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DC19" w14:textId="77777777" w:rsidR="00EB7613" w:rsidRDefault="00EB7613" w:rsidP="00EB7613">
      <w:pPr>
        <w:pStyle w:val="Default"/>
      </w:pPr>
    </w:p>
    <w:p w14:paraId="65F260BB" w14:textId="77777777" w:rsidR="00EB7613" w:rsidRPr="00E801B7" w:rsidRDefault="00EB7613" w:rsidP="00EB7613">
      <w:pPr>
        <w:pStyle w:val="Default"/>
        <w:rPr>
          <w:rFonts w:asciiTheme="minorHAnsi" w:hAnsiTheme="minorHAnsi" w:cstheme="minorHAnsi"/>
          <w:bCs/>
          <w:sz w:val="40"/>
          <w:szCs w:val="40"/>
        </w:rPr>
      </w:pPr>
      <w:r w:rsidRPr="00E801B7">
        <w:rPr>
          <w:rFonts w:asciiTheme="minorHAnsi" w:hAnsiTheme="minorHAnsi" w:cstheme="minorHAnsi"/>
          <w:sz w:val="40"/>
          <w:szCs w:val="40"/>
        </w:rPr>
        <w:t>General</w:t>
      </w:r>
      <w:r w:rsidRPr="00E801B7">
        <w:rPr>
          <w:rFonts w:asciiTheme="minorHAnsi" w:hAnsiTheme="minorHAnsi" w:cstheme="minorHAnsi"/>
          <w:bCs/>
          <w:sz w:val="40"/>
          <w:szCs w:val="40"/>
        </w:rPr>
        <w:t xml:space="preserve"> Docent Responsibilities</w:t>
      </w:r>
    </w:p>
    <w:p w14:paraId="1E75C1DF" w14:textId="77777777" w:rsidR="00E801B7" w:rsidRPr="007E565B" w:rsidRDefault="00E801B7" w:rsidP="00EB7613">
      <w:pPr>
        <w:pStyle w:val="Default"/>
        <w:rPr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65B">
        <w:rPr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</w:t>
      </w:r>
    </w:p>
    <w:p w14:paraId="269B5CFB" w14:textId="77777777" w:rsidR="004A6F3D" w:rsidRDefault="004A6F3D" w:rsidP="00EB7613">
      <w:pPr>
        <w:pStyle w:val="Default"/>
        <w:rPr>
          <w:sz w:val="21"/>
          <w:szCs w:val="21"/>
        </w:rPr>
      </w:pPr>
    </w:p>
    <w:p w14:paraId="314AE246" w14:textId="77777777" w:rsidR="00EB7613" w:rsidRPr="002F7108" w:rsidRDefault="00EB7613" w:rsidP="002F7108">
      <w:pPr>
        <w:pStyle w:val="Default"/>
        <w:ind w:left="90" w:firstLine="63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>In your role as docent, please remember that you are representing the Preservation Society, its mission and its proud history.  Relax, smile, and be well-prepared.  Thank you for volunteering!</w:t>
      </w:r>
    </w:p>
    <w:p w14:paraId="20D77026" w14:textId="77777777" w:rsidR="002F7108" w:rsidRPr="002F7108" w:rsidRDefault="002F7108" w:rsidP="002F7108">
      <w:pPr>
        <w:pStyle w:val="Default"/>
        <w:ind w:left="1170" w:hanging="450"/>
        <w:rPr>
          <w:rFonts w:asciiTheme="minorHAnsi" w:hAnsiTheme="minorHAnsi" w:cstheme="minorHAnsi"/>
        </w:rPr>
      </w:pPr>
    </w:p>
    <w:p w14:paraId="03F617AF" w14:textId="77777777" w:rsidR="00EB7613" w:rsidRPr="002F7108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 xml:space="preserve">Study your </w:t>
      </w:r>
      <w:r w:rsidR="002F7108" w:rsidRPr="002F7108">
        <w:rPr>
          <w:rFonts w:asciiTheme="minorHAnsi" w:hAnsiTheme="minorHAnsi" w:cstheme="minorHAnsi"/>
        </w:rPr>
        <w:t>property</w:t>
      </w:r>
      <w:r w:rsidRPr="002F7108">
        <w:rPr>
          <w:rFonts w:asciiTheme="minorHAnsi" w:hAnsiTheme="minorHAnsi" w:cstheme="minorHAnsi"/>
        </w:rPr>
        <w:t xml:space="preserve"> information and become familiar with your tour theme or street/neighborhood history</w:t>
      </w:r>
    </w:p>
    <w:p w14:paraId="12F738B1" w14:textId="77777777" w:rsidR="00EB7613" w:rsidRPr="002F7108" w:rsidRDefault="002F7108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 xml:space="preserve">Contact your senior docent if you don’t hear from him/her at least one week before the tour. </w:t>
      </w:r>
      <w:r w:rsidR="00EB7613" w:rsidRPr="002F7108">
        <w:rPr>
          <w:rFonts w:asciiTheme="minorHAnsi" w:hAnsiTheme="minorHAnsi" w:cstheme="minorHAnsi"/>
        </w:rPr>
        <w:t xml:space="preserve">Make every effort to attend a pre-tour visit if the homeowner requests it; if you cannot, please arrive at least </w:t>
      </w:r>
      <w:r>
        <w:rPr>
          <w:rFonts w:asciiTheme="minorHAnsi" w:hAnsiTheme="minorHAnsi" w:cstheme="minorHAnsi"/>
        </w:rPr>
        <w:t>45 minutes</w:t>
      </w:r>
      <w:r w:rsidR="00EB7613" w:rsidRPr="002F7108">
        <w:rPr>
          <w:rFonts w:asciiTheme="minorHAnsi" w:hAnsiTheme="minorHAnsi" w:cstheme="minorHAnsi"/>
        </w:rPr>
        <w:t xml:space="preserve"> early on tour day to become acquainted with the property</w:t>
      </w:r>
    </w:p>
    <w:p w14:paraId="3146A6E8" w14:textId="77777777" w:rsidR="002F7108" w:rsidRPr="002F7108" w:rsidRDefault="002F7108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>Dress comfortably in business casual attire and low-heeled shoes</w:t>
      </w:r>
    </w:p>
    <w:p w14:paraId="7E7DEC7E" w14:textId="77777777" w:rsidR="00EB7613" w:rsidRPr="00425429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 xml:space="preserve">Be </w:t>
      </w:r>
      <w:r w:rsidRPr="00425429">
        <w:rPr>
          <w:rFonts w:asciiTheme="minorHAnsi" w:hAnsiTheme="minorHAnsi" w:cstheme="minorHAnsi"/>
        </w:rPr>
        <w:t>proactive and engage guests in conversation but keep the tour moving</w:t>
      </w:r>
      <w:r w:rsidR="00425429" w:rsidRPr="00425429">
        <w:rPr>
          <w:rFonts w:asciiTheme="minorHAnsi" w:hAnsiTheme="minorHAnsi" w:cstheme="minorHAnsi"/>
        </w:rPr>
        <w:t>; stay aware of following social distancing guidelines</w:t>
      </w:r>
    </w:p>
    <w:p w14:paraId="3FE6924A" w14:textId="77777777" w:rsidR="00425429" w:rsidRPr="00425429" w:rsidRDefault="00425429" w:rsidP="00425429">
      <w:pPr>
        <w:pStyle w:val="ListParagraph"/>
        <w:numPr>
          <w:ilvl w:val="0"/>
          <w:numId w:val="1"/>
        </w:numPr>
        <w:spacing w:line="276" w:lineRule="auto"/>
        <w:ind w:left="1170" w:right="-90" w:hanging="450"/>
        <w:rPr>
          <w:rFonts w:cstheme="minorHAnsi"/>
        </w:rPr>
      </w:pPr>
      <w:r w:rsidRPr="00425429">
        <w:rPr>
          <w:rFonts w:cstheme="minorHAnsi"/>
        </w:rPr>
        <w:t>If you are unable to answer a question, ask a fellow docent for help and/or relay it to your Senior Docent who will pass it along to staff for research.</w:t>
      </w:r>
    </w:p>
    <w:p w14:paraId="0B86E5BF" w14:textId="77777777" w:rsidR="00EB7613" w:rsidRPr="00425429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425429">
        <w:rPr>
          <w:rFonts w:asciiTheme="minorHAnsi" w:hAnsiTheme="minorHAnsi" w:cstheme="minorHAnsi"/>
        </w:rPr>
        <w:t xml:space="preserve">Stay at your post FOR SECURITY REASONS. Never leave guests unattended!  </w:t>
      </w:r>
    </w:p>
    <w:p w14:paraId="51288117" w14:textId="77777777" w:rsidR="00EB7613" w:rsidRPr="00425429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425429">
        <w:rPr>
          <w:rFonts w:asciiTheme="minorHAnsi" w:hAnsiTheme="minorHAnsi" w:cstheme="minorHAnsi"/>
        </w:rPr>
        <w:t xml:space="preserve">Assist the Senior Docent as requested </w:t>
      </w:r>
    </w:p>
    <w:p w14:paraId="19ED2BBF" w14:textId="77777777" w:rsidR="002F7108" w:rsidRPr="00425429" w:rsidRDefault="002F7108" w:rsidP="002F7108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</w:rPr>
      </w:pPr>
      <w:r w:rsidRPr="00425429">
        <w:rPr>
          <w:rFonts w:cstheme="minorHAnsi"/>
        </w:rPr>
        <w:t>At the end of the tour, check for trash, water bottles, etc.  Leave nothing behind.</w:t>
      </w:r>
    </w:p>
    <w:p w14:paraId="3AB3F071" w14:textId="77777777" w:rsidR="002F7108" w:rsidRDefault="002F7108" w:rsidP="00425429">
      <w:pPr>
        <w:pStyle w:val="Default"/>
        <w:spacing w:after="70"/>
        <w:ind w:left="1170"/>
        <w:rPr>
          <w:rFonts w:asciiTheme="minorHAnsi" w:hAnsiTheme="minorHAnsi" w:cstheme="minorHAnsi"/>
        </w:rPr>
      </w:pPr>
    </w:p>
    <w:p w14:paraId="241BDF6B" w14:textId="77777777" w:rsidR="00425429" w:rsidRPr="00425429" w:rsidRDefault="00425429" w:rsidP="00425429">
      <w:pPr>
        <w:rPr>
          <w:rFonts w:cstheme="minorHAnsi"/>
          <w:sz w:val="40"/>
          <w:szCs w:val="40"/>
        </w:rPr>
      </w:pPr>
      <w:r w:rsidRPr="00425429">
        <w:rPr>
          <w:rFonts w:cstheme="minorHAnsi"/>
          <w:sz w:val="40"/>
          <w:szCs w:val="40"/>
        </w:rPr>
        <w:t>Tips</w:t>
      </w:r>
    </w:p>
    <w:p w14:paraId="5C56C078" w14:textId="77777777" w:rsidR="00425429" w:rsidRPr="00566820" w:rsidRDefault="00425429" w:rsidP="00425429">
      <w:pPr>
        <w:spacing w:line="276" w:lineRule="auto"/>
        <w:ind w:right="-90"/>
        <w:rPr>
          <w:rFonts w:asciiTheme="majorHAnsi" w:hAnsiTheme="majorHAnsi" w:cstheme="majorHAnsi"/>
          <w:color w:val="8496B0" w:themeColor="text2" w:themeTint="99"/>
          <w:sz w:val="12"/>
          <w:szCs w:val="12"/>
        </w:rPr>
      </w:pPr>
      <w:r w:rsidRPr="00566820">
        <w:rPr>
          <w:rFonts w:asciiTheme="majorHAnsi" w:hAnsiTheme="majorHAnsi" w:cstheme="majorHAnsi"/>
          <w:color w:val="8496B0" w:themeColor="text2" w:themeTint="99"/>
          <w:sz w:val="12"/>
          <w:szCs w:val="12"/>
        </w:rPr>
        <w:t>__________________________________________________________________________________</w:t>
      </w:r>
      <w:r>
        <w:rPr>
          <w:rFonts w:asciiTheme="majorHAnsi" w:hAnsiTheme="majorHAnsi" w:cstheme="majorHAnsi"/>
          <w:color w:val="8496B0" w:themeColor="text2" w:themeTint="99"/>
          <w:sz w:val="12"/>
          <w:szCs w:val="12"/>
        </w:rPr>
        <w:t>__________________________________________________________________</w:t>
      </w:r>
      <w:r w:rsidRPr="00566820">
        <w:rPr>
          <w:rFonts w:asciiTheme="majorHAnsi" w:hAnsiTheme="majorHAnsi" w:cstheme="majorHAnsi"/>
          <w:color w:val="8496B0" w:themeColor="text2" w:themeTint="99"/>
          <w:sz w:val="12"/>
          <w:szCs w:val="12"/>
        </w:rPr>
        <w:t>____</w:t>
      </w:r>
    </w:p>
    <w:p w14:paraId="0722A911" w14:textId="77777777" w:rsidR="002F7108" w:rsidRPr="002F7108" w:rsidRDefault="002F7108" w:rsidP="00425429">
      <w:pPr>
        <w:pStyle w:val="Default"/>
        <w:spacing w:after="70"/>
        <w:rPr>
          <w:rFonts w:asciiTheme="minorHAnsi" w:hAnsiTheme="minorHAnsi" w:cstheme="minorHAnsi"/>
        </w:rPr>
      </w:pPr>
    </w:p>
    <w:p w14:paraId="57BCB31D" w14:textId="77777777" w:rsidR="00EB7613" w:rsidRPr="002F7108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>Research some of Charleston’s architectural styles (as well as your assigned</w:t>
      </w:r>
      <w:r w:rsidR="002F7108" w:rsidRPr="002F7108">
        <w:rPr>
          <w:rFonts w:asciiTheme="minorHAnsi" w:hAnsiTheme="minorHAnsi" w:cstheme="minorHAnsi"/>
        </w:rPr>
        <w:t xml:space="preserve"> </w:t>
      </w:r>
      <w:r w:rsidRPr="002F7108">
        <w:rPr>
          <w:rFonts w:asciiTheme="minorHAnsi" w:hAnsiTheme="minorHAnsi" w:cstheme="minorHAnsi"/>
        </w:rPr>
        <w:t>property). What date was your house built? What is the name of the house?</w:t>
      </w:r>
    </w:p>
    <w:p w14:paraId="7D303360" w14:textId="77777777" w:rsidR="00EB7613" w:rsidRPr="002F7108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>Emphasize more of the architectural details than the personal</w:t>
      </w:r>
      <w:r w:rsidR="00425429">
        <w:rPr>
          <w:rFonts w:asciiTheme="minorHAnsi" w:hAnsiTheme="minorHAnsi" w:cstheme="minorHAnsi"/>
        </w:rPr>
        <w:t xml:space="preserve"> details</w:t>
      </w:r>
    </w:p>
    <w:p w14:paraId="3D2FF3E5" w14:textId="77777777" w:rsidR="00EB7613" w:rsidRPr="002F7108" w:rsidRDefault="00EB7613" w:rsidP="002F7108">
      <w:pPr>
        <w:pStyle w:val="Default"/>
        <w:numPr>
          <w:ilvl w:val="0"/>
          <w:numId w:val="1"/>
        </w:numPr>
        <w:spacing w:after="70"/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>What happened there</w:t>
      </w:r>
      <w:r w:rsidR="00425429">
        <w:rPr>
          <w:rFonts w:asciiTheme="minorHAnsi" w:hAnsiTheme="minorHAnsi" w:cstheme="minorHAnsi"/>
        </w:rPr>
        <w:t xml:space="preserve"> and what is interesting about the era in which the house was built</w:t>
      </w:r>
      <w:r w:rsidRPr="002F7108">
        <w:rPr>
          <w:rFonts w:asciiTheme="minorHAnsi" w:hAnsiTheme="minorHAnsi" w:cstheme="minorHAnsi"/>
        </w:rPr>
        <w:t>? What factors shaped the style of architecture?</w:t>
      </w:r>
    </w:p>
    <w:p w14:paraId="73AC6225" w14:textId="77777777" w:rsidR="00EB7613" w:rsidRPr="002F7108" w:rsidRDefault="00EB7613" w:rsidP="002F7108">
      <w:pPr>
        <w:pStyle w:val="Default"/>
        <w:numPr>
          <w:ilvl w:val="0"/>
          <w:numId w:val="1"/>
        </w:numPr>
        <w:ind w:left="1170" w:hanging="450"/>
        <w:rPr>
          <w:rFonts w:asciiTheme="minorHAnsi" w:hAnsiTheme="minorHAnsi" w:cstheme="minorHAnsi"/>
        </w:rPr>
      </w:pPr>
      <w:r w:rsidRPr="002F7108">
        <w:rPr>
          <w:rFonts w:asciiTheme="minorHAnsi" w:hAnsiTheme="minorHAnsi" w:cstheme="minorHAnsi"/>
        </w:rPr>
        <w:t>The docent at the exit might say</w:t>
      </w:r>
      <w:r w:rsidR="00425429">
        <w:rPr>
          <w:rFonts w:asciiTheme="minorHAnsi" w:hAnsiTheme="minorHAnsi" w:cstheme="minorHAnsi"/>
        </w:rPr>
        <w:t xml:space="preserve"> </w:t>
      </w:r>
      <w:r w:rsidRPr="002F7108">
        <w:rPr>
          <w:rFonts w:asciiTheme="minorHAnsi" w:hAnsiTheme="minorHAnsi" w:cstheme="minorHAnsi"/>
        </w:rPr>
        <w:t>“Enjoy the rest of the tour. Thank you for joining us today.”</w:t>
      </w:r>
    </w:p>
    <w:p w14:paraId="373E09FF" w14:textId="77777777" w:rsidR="00693078" w:rsidRPr="002F7108" w:rsidRDefault="00693078" w:rsidP="002F7108">
      <w:pPr>
        <w:ind w:left="1170" w:hanging="450"/>
        <w:rPr>
          <w:rFonts w:cstheme="minorHAnsi"/>
          <w:sz w:val="24"/>
          <w:szCs w:val="24"/>
        </w:rPr>
      </w:pPr>
    </w:p>
    <w:sectPr w:rsidR="00693078" w:rsidRPr="002F7108" w:rsidSect="005706AF">
      <w:footerReference w:type="default" r:id="rId7"/>
      <w:pgSz w:w="12240" w:h="16340"/>
      <w:pgMar w:top="1047" w:right="900" w:bottom="484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7DCC" w14:textId="77777777" w:rsidR="006F199B" w:rsidRDefault="006F199B" w:rsidP="00425429">
      <w:r>
        <w:separator/>
      </w:r>
    </w:p>
  </w:endnote>
  <w:endnote w:type="continuationSeparator" w:id="0">
    <w:p w14:paraId="71DFCEE4" w14:textId="77777777" w:rsidR="006F199B" w:rsidRDefault="006F199B" w:rsidP="0042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0151" w14:textId="77777777" w:rsidR="00425429" w:rsidRPr="00425429" w:rsidRDefault="00425429">
    <w:pPr>
      <w:pStyle w:val="Footer"/>
      <w:rPr>
        <w:sz w:val="20"/>
        <w:szCs w:val="20"/>
      </w:rPr>
    </w:pPr>
    <w:r w:rsidRPr="00425429">
      <w:rPr>
        <w:sz w:val="20"/>
        <w:szCs w:val="20"/>
      </w:rPr>
      <w:t>9/28/2020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E3B0" w14:textId="77777777" w:rsidR="006F199B" w:rsidRDefault="006F199B" w:rsidP="00425429">
      <w:r>
        <w:separator/>
      </w:r>
    </w:p>
  </w:footnote>
  <w:footnote w:type="continuationSeparator" w:id="0">
    <w:p w14:paraId="0A327F7C" w14:textId="77777777" w:rsidR="006F199B" w:rsidRDefault="006F199B" w:rsidP="0042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B3584C"/>
    <w:multiLevelType w:val="hybridMultilevel"/>
    <w:tmpl w:val="8B3AB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BE59E9"/>
    <w:multiLevelType w:val="hybridMultilevel"/>
    <w:tmpl w:val="218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4E5F"/>
    <w:multiLevelType w:val="hybridMultilevel"/>
    <w:tmpl w:val="8E5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3"/>
    <w:rsid w:val="002F7108"/>
    <w:rsid w:val="00425429"/>
    <w:rsid w:val="004A6F3D"/>
    <w:rsid w:val="00693078"/>
    <w:rsid w:val="006F199B"/>
    <w:rsid w:val="007E565B"/>
    <w:rsid w:val="00A373EC"/>
    <w:rsid w:val="00AC47EE"/>
    <w:rsid w:val="00E801B7"/>
    <w:rsid w:val="00E93499"/>
    <w:rsid w:val="00E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6EF1"/>
  <w15:chartTrackingRefBased/>
  <w15:docId w15:val="{59631FE2-9C9A-4630-B61F-791B771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6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29"/>
  </w:style>
  <w:style w:type="paragraph" w:styleId="Footer">
    <w:name w:val="footer"/>
    <w:basedOn w:val="Normal"/>
    <w:link w:val="FooterChar"/>
    <w:uiPriority w:val="99"/>
    <w:unhideWhenUsed/>
    <w:rsid w:val="0042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Karen Gilson</cp:lastModifiedBy>
  <cp:revision>2</cp:revision>
  <dcterms:created xsi:type="dcterms:W3CDTF">2020-09-28T21:21:00Z</dcterms:created>
  <dcterms:modified xsi:type="dcterms:W3CDTF">2020-09-28T21:21:00Z</dcterms:modified>
</cp:coreProperties>
</file>