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36" w:rsidRDefault="00370E3E">
      <w:r>
        <w:rPr>
          <w:noProof/>
        </w:rPr>
        <w:pict>
          <v:group id="_x0000_s1030" style="position:absolute;margin-left:-442.55pt;margin-top:-23.75pt;width:405.55pt;height:236.4pt;z-index:251669504" coordorigin="2241,978" coordsize="8111,4728">
            <v:roundrect id="_x0000_s1027" style="position:absolute;left:5699;top:1821;width:4373;height:2635;mso-width-relative:margin;mso-height-relative:margin" arcsize="10923f" fillcolor="#f977c1">
              <v:textbox>
                <w:txbxContent>
                  <w:p w:rsidR="008037D9" w:rsidRPr="008037D9" w:rsidRDefault="008037D9">
                    <w:pPr>
                      <w:rPr>
                        <w:rFonts w:ascii="Britannic Bold" w:hAnsi="Britannic Bold"/>
                      </w:rPr>
                    </w:pPr>
                    <w:r w:rsidRPr="008037D9">
                      <w:rPr>
                        <w:rFonts w:ascii="Britannic Bold" w:hAnsi="Britannic Bold"/>
                        <w:sz w:val="28"/>
                        <w:szCs w:val="28"/>
                      </w:rPr>
                      <w:t xml:space="preserve">Saturday, October </w:t>
                    </w:r>
                    <w:proofErr w:type="gramStart"/>
                    <w:r w:rsidRPr="008037D9">
                      <w:rPr>
                        <w:rFonts w:ascii="Britannic Bold" w:hAnsi="Britannic Bold"/>
                        <w:sz w:val="28"/>
                        <w:szCs w:val="28"/>
                      </w:rPr>
                      <w:t>23</w:t>
                    </w:r>
                    <w:r w:rsidRPr="008037D9">
                      <w:rPr>
                        <w:rFonts w:ascii="Britannic Bold" w:hAnsi="Britannic Bold"/>
                        <w:sz w:val="28"/>
                        <w:szCs w:val="28"/>
                        <w:vertAlign w:val="superscript"/>
                      </w:rPr>
                      <w:t>rd</w:t>
                    </w:r>
                    <w:r>
                      <w:rPr>
                        <w:rFonts w:ascii="Britannic Bold" w:hAnsi="Britannic Bold"/>
                        <w:vertAlign w:val="superscript"/>
                      </w:rPr>
                      <w:t xml:space="preserve">  </w:t>
                    </w:r>
                    <w:proofErr w:type="gramEnd"/>
                    <w:r>
                      <w:rPr>
                        <w:rFonts w:ascii="Britannic Bold" w:hAnsi="Britannic Bold"/>
                      </w:rPr>
                      <w:br/>
                      <w:t xml:space="preserve">10:00 Meet at </w:t>
                    </w:r>
                    <w:proofErr w:type="spellStart"/>
                    <w:r>
                      <w:rPr>
                        <w:rFonts w:ascii="Britannic Bold" w:hAnsi="Britannic Bold"/>
                      </w:rPr>
                      <w:t>Buccee’s</w:t>
                    </w:r>
                    <w:proofErr w:type="spellEnd"/>
                    <w:r>
                      <w:rPr>
                        <w:rFonts w:ascii="Britannic Bold" w:hAnsi="Britannic Bold"/>
                      </w:rPr>
                      <w:t xml:space="preserve"> in McKinney</w:t>
                    </w:r>
                    <w:r>
                      <w:rPr>
                        <w:rFonts w:ascii="Britannic Bold" w:hAnsi="Britannic Bold"/>
                      </w:rPr>
                      <w:br/>
                      <w:t>10:45 Arrive in Bonham</w:t>
                    </w:r>
                    <w:r>
                      <w:rPr>
                        <w:rFonts w:ascii="Britannic Bold" w:hAnsi="Britannic Bold"/>
                      </w:rPr>
                      <w:br/>
                      <w:t>12:00 Eat Lunch</w:t>
                    </w:r>
                    <w:r>
                      <w:rPr>
                        <w:rFonts w:ascii="Britannic Bold" w:hAnsi="Britannic Bold"/>
                      </w:rPr>
                      <w:br/>
                      <w:t>1:00 Visit Quilt Asylum</w:t>
                    </w:r>
                    <w:r>
                      <w:rPr>
                        <w:rFonts w:ascii="Britannic Bold" w:hAnsi="Britannic Bold"/>
                      </w:rPr>
                      <w:br/>
                    </w:r>
                    <w:r w:rsidRPr="008037D9">
                      <w:rPr>
                        <w:rFonts w:ascii="Britannic Bold" w:hAnsi="Britannic Bold"/>
                        <w:sz w:val="16"/>
                        <w:szCs w:val="16"/>
                      </w:rPr>
                      <w:br/>
                    </w:r>
                    <w:r>
                      <w:rPr>
                        <w:rFonts w:ascii="Britannic Bold" w:hAnsi="Britannic Bold"/>
                      </w:rPr>
                      <w:t xml:space="preserve">{We’ll carpool. </w:t>
                    </w:r>
                    <w:proofErr w:type="gramStart"/>
                    <w:r>
                      <w:rPr>
                        <w:rFonts w:ascii="Britannic Bold" w:hAnsi="Britannic Bold"/>
                      </w:rPr>
                      <w:t xml:space="preserve">Park in back of </w:t>
                    </w:r>
                    <w:proofErr w:type="spellStart"/>
                    <w:r>
                      <w:rPr>
                        <w:rFonts w:ascii="Britannic Bold" w:hAnsi="Britannic Bold"/>
                      </w:rPr>
                      <w:t>Buccee’</w:t>
                    </w:r>
                    <w:r w:rsidR="004104B6">
                      <w:rPr>
                        <w:rFonts w:ascii="Britannic Bold" w:hAnsi="Britannic Bold"/>
                      </w:rPr>
                      <w:t>s</w:t>
                    </w:r>
                    <w:proofErr w:type="spellEnd"/>
                    <w:r w:rsidR="004104B6">
                      <w:rPr>
                        <w:rFonts w:ascii="Britannic Bold" w:hAnsi="Britannic Bold"/>
                      </w:rPr>
                      <w:t>-</w:t>
                    </w:r>
                    <w:r>
                      <w:rPr>
                        <w:rFonts w:ascii="Britannic Bold" w:hAnsi="Britannic Bold"/>
                      </w:rPr>
                      <w:t>opposite side of pumps.}</w:t>
                    </w:r>
                    <w:proofErr w:type="gramEnd"/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41;top:978;width:8111;height:979;mso-height-percent:200;mso-height-percent:200;mso-width-relative:margin;mso-height-relative:margin" filled="f" stroked="f">
              <v:textbox style="mso-fit-shape-to-text:t">
                <w:txbxContent>
                  <w:p w:rsidR="00BD1A5E" w:rsidRPr="00BD1A5E" w:rsidRDefault="00BD1A5E">
                    <w:pPr>
                      <w:rPr>
                        <w:rFonts w:ascii="Lucida Handwriting" w:hAnsi="Lucida Handwriting"/>
                        <w:b/>
                        <w:color w:val="FFFF00"/>
                        <w:sz w:val="40"/>
                        <w:szCs w:val="40"/>
                      </w:rPr>
                    </w:pPr>
                    <w:r w:rsidRPr="00BD1A5E">
                      <w:rPr>
                        <w:rFonts w:ascii="Lucida Handwriting" w:hAnsi="Lucida Handwriting"/>
                        <w:b/>
                        <w:color w:val="FFFF00"/>
                        <w:sz w:val="40"/>
                        <w:szCs w:val="40"/>
                      </w:rPr>
                      <w:t>Bonham Barn Quilt Walking Tour</w:t>
                    </w:r>
                  </w:p>
                </w:txbxContent>
              </v:textbox>
            </v:shape>
            <v:shape id="_x0000_s1029" type="#_x0000_t202" style="position:absolute;left:2626;top:4982;width:7670;height:724;mso-width-relative:margin;mso-height-relative:margin">
              <v:textbox>
                <w:txbxContent>
                  <w:p w:rsidR="00BD1A5E" w:rsidRDefault="00BD1A5E" w:rsidP="00BD1A5E">
                    <w:pPr>
                      <w:jc w:val="center"/>
                    </w:pPr>
                    <w:r>
                      <w:t xml:space="preserve">Contact </w:t>
                    </w:r>
                    <w:proofErr w:type="spellStart"/>
                    <w:r>
                      <w:t>Tana</w:t>
                    </w:r>
                    <w:proofErr w:type="spellEnd"/>
                    <w:r>
                      <w:t xml:space="preserve"> B. at </w:t>
                    </w:r>
                    <w:r w:rsidR="00291656">
                      <w:t xml:space="preserve">972-849-1916 </w:t>
                    </w:r>
                    <w:r>
                      <w:t>if you need additional information. Sign up at September or October Guild Meeting.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1" style="position:absolute;margin-left:-435.5pt;margin-top:258.1pt;width:405.55pt;height:236.4pt;z-index:251670528" coordorigin="2241,978" coordsize="8111,4728">
            <v:roundrect id="_x0000_s1032" style="position:absolute;left:5699;top:1821;width:4373;height:2635;mso-width-relative:margin;mso-height-relative:margin" arcsize="10923f" fillcolor="#f977c1">
              <v:textbox>
                <w:txbxContent>
                  <w:p w:rsidR="00DF69F5" w:rsidRPr="008037D9" w:rsidRDefault="00DF69F5" w:rsidP="00DF69F5">
                    <w:pPr>
                      <w:rPr>
                        <w:rFonts w:ascii="Britannic Bold" w:hAnsi="Britannic Bold"/>
                      </w:rPr>
                    </w:pPr>
                    <w:r w:rsidRPr="008037D9">
                      <w:rPr>
                        <w:rFonts w:ascii="Britannic Bold" w:hAnsi="Britannic Bold"/>
                        <w:sz w:val="28"/>
                        <w:szCs w:val="28"/>
                      </w:rPr>
                      <w:t xml:space="preserve">Saturday, October </w:t>
                    </w:r>
                    <w:proofErr w:type="gramStart"/>
                    <w:r w:rsidRPr="008037D9">
                      <w:rPr>
                        <w:rFonts w:ascii="Britannic Bold" w:hAnsi="Britannic Bold"/>
                        <w:sz w:val="28"/>
                        <w:szCs w:val="28"/>
                      </w:rPr>
                      <w:t>23</w:t>
                    </w:r>
                    <w:r w:rsidRPr="008037D9">
                      <w:rPr>
                        <w:rFonts w:ascii="Britannic Bold" w:hAnsi="Britannic Bold"/>
                        <w:sz w:val="28"/>
                        <w:szCs w:val="28"/>
                        <w:vertAlign w:val="superscript"/>
                      </w:rPr>
                      <w:t>rd</w:t>
                    </w:r>
                    <w:r>
                      <w:rPr>
                        <w:rFonts w:ascii="Britannic Bold" w:hAnsi="Britannic Bold"/>
                        <w:vertAlign w:val="superscript"/>
                      </w:rPr>
                      <w:t xml:space="preserve">  </w:t>
                    </w:r>
                    <w:proofErr w:type="gramEnd"/>
                    <w:r>
                      <w:rPr>
                        <w:rFonts w:ascii="Britannic Bold" w:hAnsi="Britannic Bold"/>
                      </w:rPr>
                      <w:br/>
                      <w:t xml:space="preserve">10:00 Meet at </w:t>
                    </w:r>
                    <w:proofErr w:type="spellStart"/>
                    <w:r>
                      <w:rPr>
                        <w:rFonts w:ascii="Britannic Bold" w:hAnsi="Britannic Bold"/>
                      </w:rPr>
                      <w:t>Buccee’s</w:t>
                    </w:r>
                    <w:proofErr w:type="spellEnd"/>
                    <w:r>
                      <w:rPr>
                        <w:rFonts w:ascii="Britannic Bold" w:hAnsi="Britannic Bold"/>
                      </w:rPr>
                      <w:t xml:space="preserve"> in McKinney</w:t>
                    </w:r>
                    <w:r>
                      <w:rPr>
                        <w:rFonts w:ascii="Britannic Bold" w:hAnsi="Britannic Bold"/>
                      </w:rPr>
                      <w:br/>
                      <w:t>10:45 Arrive in Bonham</w:t>
                    </w:r>
                    <w:r>
                      <w:rPr>
                        <w:rFonts w:ascii="Britannic Bold" w:hAnsi="Britannic Bold"/>
                      </w:rPr>
                      <w:br/>
                      <w:t>12:00 Eat Lunch</w:t>
                    </w:r>
                    <w:r>
                      <w:rPr>
                        <w:rFonts w:ascii="Britannic Bold" w:hAnsi="Britannic Bold"/>
                      </w:rPr>
                      <w:br/>
                      <w:t>1:00 Visit Quilt Asylum</w:t>
                    </w:r>
                    <w:r>
                      <w:rPr>
                        <w:rFonts w:ascii="Britannic Bold" w:hAnsi="Britannic Bold"/>
                      </w:rPr>
                      <w:br/>
                    </w:r>
                    <w:r w:rsidRPr="008037D9">
                      <w:rPr>
                        <w:rFonts w:ascii="Britannic Bold" w:hAnsi="Britannic Bold"/>
                        <w:sz w:val="16"/>
                        <w:szCs w:val="16"/>
                      </w:rPr>
                      <w:br/>
                    </w:r>
                    <w:r>
                      <w:rPr>
                        <w:rFonts w:ascii="Britannic Bold" w:hAnsi="Britannic Bold"/>
                      </w:rPr>
                      <w:t xml:space="preserve">{We’ll carpool. </w:t>
                    </w:r>
                    <w:proofErr w:type="gramStart"/>
                    <w:r>
                      <w:rPr>
                        <w:rFonts w:ascii="Britannic Bold" w:hAnsi="Britannic Bold"/>
                      </w:rPr>
                      <w:t xml:space="preserve">Park in back of </w:t>
                    </w:r>
                    <w:proofErr w:type="spellStart"/>
                    <w:r>
                      <w:rPr>
                        <w:rFonts w:ascii="Britannic Bold" w:hAnsi="Britannic Bold"/>
                      </w:rPr>
                      <w:t>Buccee’</w:t>
                    </w:r>
                    <w:r w:rsidR="004104B6">
                      <w:rPr>
                        <w:rFonts w:ascii="Britannic Bold" w:hAnsi="Britannic Bold"/>
                      </w:rPr>
                      <w:t>s</w:t>
                    </w:r>
                    <w:proofErr w:type="spellEnd"/>
                    <w:r w:rsidR="004104B6">
                      <w:rPr>
                        <w:rFonts w:ascii="Britannic Bold" w:hAnsi="Britannic Bold"/>
                      </w:rPr>
                      <w:t>-</w:t>
                    </w:r>
                    <w:r>
                      <w:rPr>
                        <w:rFonts w:ascii="Britannic Bold" w:hAnsi="Britannic Bold"/>
                      </w:rPr>
                      <w:t>opposite side of pumps.}</w:t>
                    </w:r>
                    <w:proofErr w:type="gramEnd"/>
                  </w:p>
                </w:txbxContent>
              </v:textbox>
            </v:roundrect>
            <v:shape id="_x0000_s1033" type="#_x0000_t202" style="position:absolute;left:2241;top:978;width:8111;height:979;mso-height-percent:200;mso-height-percent:200;mso-width-relative:margin;mso-height-relative:margin" filled="f" stroked="f">
              <v:textbox style="mso-fit-shape-to-text:t">
                <w:txbxContent>
                  <w:p w:rsidR="00DF69F5" w:rsidRPr="00BD1A5E" w:rsidRDefault="00DF69F5" w:rsidP="00DF69F5">
                    <w:pPr>
                      <w:rPr>
                        <w:rFonts w:ascii="Lucida Handwriting" w:hAnsi="Lucida Handwriting"/>
                        <w:b/>
                        <w:color w:val="FFFF00"/>
                        <w:sz w:val="40"/>
                        <w:szCs w:val="40"/>
                      </w:rPr>
                    </w:pPr>
                    <w:r w:rsidRPr="00BD1A5E">
                      <w:rPr>
                        <w:rFonts w:ascii="Lucida Handwriting" w:hAnsi="Lucida Handwriting"/>
                        <w:b/>
                        <w:color w:val="FFFF00"/>
                        <w:sz w:val="40"/>
                        <w:szCs w:val="40"/>
                      </w:rPr>
                      <w:t>Bonham Barn Quilt Walking Tour</w:t>
                    </w:r>
                  </w:p>
                </w:txbxContent>
              </v:textbox>
            </v:shape>
            <v:shape id="_x0000_s1034" type="#_x0000_t202" style="position:absolute;left:2626;top:4982;width:7670;height:724;mso-width-relative:margin;mso-height-relative:margin">
              <v:textbox>
                <w:txbxContent>
                  <w:p w:rsidR="00DF69F5" w:rsidRDefault="00DF69F5" w:rsidP="00DF69F5">
                    <w:pPr>
                      <w:jc w:val="center"/>
                    </w:pPr>
                    <w:r>
                      <w:t xml:space="preserve">Contact </w:t>
                    </w:r>
                    <w:proofErr w:type="spellStart"/>
                    <w:r>
                      <w:t>Tana</w:t>
                    </w:r>
                    <w:proofErr w:type="spellEnd"/>
                    <w:r>
                      <w:t xml:space="preserve"> B. at</w:t>
                    </w:r>
                    <w:r w:rsidR="00291656">
                      <w:t xml:space="preserve"> 972-849-1916</w:t>
                    </w:r>
                    <w:r>
                      <w:t xml:space="preserve"> if you need additional information. Sign up at September or October Guild Meeting.</w:t>
                    </w:r>
                  </w:p>
                </w:txbxContent>
              </v:textbox>
            </v:shape>
          </v:group>
        </w:pict>
      </w:r>
      <w:r w:rsidR="00DF69F5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-576173</wp:posOffset>
            </wp:positionH>
            <wp:positionV relativeFrom="paragraph">
              <wp:posOffset>3183147</wp:posOffset>
            </wp:positionV>
            <wp:extent cx="5588120" cy="3372928"/>
            <wp:effectExtent l="19050" t="0" r="0" b="0"/>
            <wp:wrapThrough wrapText="bothSides">
              <wp:wrapPolygon edited="0">
                <wp:start x="-74" y="0"/>
                <wp:lineTo x="-74" y="21471"/>
                <wp:lineTo x="21575" y="21471"/>
                <wp:lineTo x="21575" y="0"/>
                <wp:lineTo x="-74" y="0"/>
              </wp:wrapPolygon>
            </wp:wrapThrough>
            <wp:docPr id="2" name="Picture 0" descr="BONHAM BARN QUILT T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HAM BARN QUILT TOUR.jpg"/>
                    <pic:cNvPicPr/>
                  </pic:nvPicPr>
                  <pic:blipFill>
                    <a:blip r:embed="rId4"/>
                    <a:srcRect l="41800" b="32343"/>
                    <a:stretch>
                      <a:fillRect/>
                    </a:stretch>
                  </pic:blipFill>
                  <pic:spPr>
                    <a:xfrm>
                      <a:off x="0" y="0"/>
                      <a:ext cx="5588120" cy="3372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9F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-576173</wp:posOffset>
            </wp:positionH>
            <wp:positionV relativeFrom="paragraph">
              <wp:posOffset>-500332</wp:posOffset>
            </wp:positionV>
            <wp:extent cx="5588120" cy="3372928"/>
            <wp:effectExtent l="19050" t="0" r="0" b="0"/>
            <wp:wrapThrough wrapText="bothSides">
              <wp:wrapPolygon edited="0">
                <wp:start x="-74" y="0"/>
                <wp:lineTo x="-74" y="21471"/>
                <wp:lineTo x="21575" y="21471"/>
                <wp:lineTo x="21575" y="0"/>
                <wp:lineTo x="-74" y="0"/>
              </wp:wrapPolygon>
            </wp:wrapThrough>
            <wp:docPr id="1" name="Picture 0" descr="BONHAM BARN QUILT T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HAM BARN QUILT TOUR.jpg"/>
                    <pic:cNvPicPr/>
                  </pic:nvPicPr>
                  <pic:blipFill>
                    <a:blip r:embed="rId4"/>
                    <a:srcRect l="41800" b="32343"/>
                    <a:stretch>
                      <a:fillRect/>
                    </a:stretch>
                  </pic:blipFill>
                  <pic:spPr>
                    <a:xfrm>
                      <a:off x="0" y="0"/>
                      <a:ext cx="5588120" cy="3372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7136" w:rsidSect="00DF69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1CE7"/>
    <w:rsid w:val="00291656"/>
    <w:rsid w:val="00370E3E"/>
    <w:rsid w:val="004104B6"/>
    <w:rsid w:val="00441CE7"/>
    <w:rsid w:val="008037D9"/>
    <w:rsid w:val="009076B9"/>
    <w:rsid w:val="00B97136"/>
    <w:rsid w:val="00BD1A5E"/>
    <w:rsid w:val="00DF69F5"/>
    <w:rsid w:val="00ED3B53"/>
    <w:rsid w:val="00FC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753b1,#f977c1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2021-09-15T03:12:00Z</cp:lastPrinted>
  <dcterms:created xsi:type="dcterms:W3CDTF">2021-09-15T02:29:00Z</dcterms:created>
  <dcterms:modified xsi:type="dcterms:W3CDTF">2021-09-15T14:25:00Z</dcterms:modified>
</cp:coreProperties>
</file>