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6144" w14:textId="5584404B" w:rsidR="00E42895" w:rsidRPr="00554F2E" w:rsidRDefault="000C1058" w:rsidP="00563F4A">
      <w:pPr>
        <w:ind w:right="-360"/>
        <w:jc w:val="center"/>
        <w:rPr>
          <w:b/>
          <w:bCs/>
          <w:sz w:val="32"/>
          <w:szCs w:val="32"/>
        </w:rPr>
      </w:pPr>
      <w:r w:rsidRPr="000C1058">
        <w:rPr>
          <w:b/>
          <w:bCs/>
          <w:sz w:val="32"/>
          <w:szCs w:val="32"/>
        </w:rPr>
        <w:t xml:space="preserve">PSC Fall Tours – </w:t>
      </w:r>
      <w:r w:rsidR="00563F4A">
        <w:rPr>
          <w:b/>
          <w:bCs/>
          <w:sz w:val="32"/>
          <w:szCs w:val="32"/>
        </w:rPr>
        <w:t xml:space="preserve">Volunteer </w:t>
      </w:r>
      <w:r w:rsidRPr="000C1058">
        <w:rPr>
          <w:b/>
          <w:bCs/>
          <w:sz w:val="32"/>
          <w:szCs w:val="32"/>
        </w:rPr>
        <w:t xml:space="preserve">Information </w:t>
      </w:r>
    </w:p>
    <w:p w14:paraId="31ED55C8" w14:textId="77777777" w:rsidR="00BB68BE" w:rsidRPr="005132C4" w:rsidRDefault="00281C77" w:rsidP="00563F4A">
      <w:pPr>
        <w:ind w:right="-360"/>
        <w:rPr>
          <w:b/>
          <w:bCs/>
          <w:sz w:val="26"/>
          <w:szCs w:val="26"/>
        </w:rPr>
      </w:pPr>
      <w:r w:rsidRPr="005132C4">
        <w:rPr>
          <w:b/>
          <w:bCs/>
          <w:sz w:val="26"/>
          <w:szCs w:val="26"/>
        </w:rPr>
        <w:t>Parking</w:t>
      </w:r>
      <w:r w:rsidR="00BB68BE" w:rsidRPr="005132C4">
        <w:rPr>
          <w:b/>
          <w:bCs/>
          <w:sz w:val="26"/>
          <w:szCs w:val="26"/>
        </w:rPr>
        <w:t xml:space="preserve"> </w:t>
      </w:r>
    </w:p>
    <w:p w14:paraId="6F5E1C0A" w14:textId="3DC923C4" w:rsidR="00BB68BE" w:rsidRDefault="00BB68BE" w:rsidP="00563F4A">
      <w:pPr>
        <w:pStyle w:val="ListParagraph"/>
        <w:numPr>
          <w:ilvl w:val="0"/>
          <w:numId w:val="1"/>
        </w:numPr>
        <w:spacing w:line="240" w:lineRule="auto"/>
        <w:ind w:right="-360"/>
        <w:rPr>
          <w:sz w:val="24"/>
          <w:szCs w:val="24"/>
        </w:rPr>
      </w:pPr>
      <w:r w:rsidRPr="00563F4A">
        <w:rPr>
          <w:sz w:val="24"/>
          <w:szCs w:val="24"/>
        </w:rPr>
        <w:t xml:space="preserve">Parking vouchers </w:t>
      </w:r>
      <w:r w:rsidR="005D78B0" w:rsidRPr="00563F4A">
        <w:rPr>
          <w:sz w:val="24"/>
          <w:szCs w:val="24"/>
        </w:rPr>
        <w:t xml:space="preserve">in the amount of $5 </w:t>
      </w:r>
      <w:r w:rsidRPr="00563F4A">
        <w:rPr>
          <w:sz w:val="24"/>
          <w:szCs w:val="24"/>
        </w:rPr>
        <w:t xml:space="preserve">will be available to all </w:t>
      </w:r>
      <w:r w:rsidR="00C75470" w:rsidRPr="00563F4A">
        <w:rPr>
          <w:sz w:val="24"/>
          <w:szCs w:val="24"/>
        </w:rPr>
        <w:t xml:space="preserve">and are valid </w:t>
      </w:r>
      <w:r w:rsidR="00B779F1" w:rsidRPr="00563F4A">
        <w:rPr>
          <w:i/>
          <w:sz w:val="24"/>
          <w:szCs w:val="24"/>
        </w:rPr>
        <w:t>only</w:t>
      </w:r>
      <w:r w:rsidR="00B779F1" w:rsidRPr="00563F4A">
        <w:rPr>
          <w:sz w:val="24"/>
          <w:szCs w:val="24"/>
        </w:rPr>
        <w:t xml:space="preserve"> </w:t>
      </w:r>
      <w:r w:rsidR="00C75470" w:rsidRPr="00563F4A">
        <w:rPr>
          <w:sz w:val="24"/>
          <w:szCs w:val="24"/>
        </w:rPr>
        <w:t>at the 93 Queen Street</w:t>
      </w:r>
      <w:r w:rsidR="00B779F1" w:rsidRPr="00563F4A">
        <w:rPr>
          <w:sz w:val="24"/>
          <w:szCs w:val="24"/>
        </w:rPr>
        <w:t xml:space="preserve"> garage</w:t>
      </w:r>
      <w:r w:rsidR="00C75470" w:rsidRPr="00563F4A">
        <w:rPr>
          <w:sz w:val="24"/>
          <w:szCs w:val="24"/>
        </w:rPr>
        <w:t>.</w:t>
      </w:r>
      <w:r w:rsidR="003F7C2E" w:rsidRPr="00563F4A">
        <w:rPr>
          <w:sz w:val="24"/>
          <w:szCs w:val="24"/>
        </w:rPr>
        <w:t xml:space="preserve"> </w:t>
      </w:r>
      <w:r w:rsidR="00B779F1" w:rsidRPr="00563F4A">
        <w:rPr>
          <w:sz w:val="24"/>
          <w:szCs w:val="24"/>
        </w:rPr>
        <w:t xml:space="preserve">The garage </w:t>
      </w:r>
      <w:r w:rsidR="001D05F6" w:rsidRPr="00563F4A">
        <w:rPr>
          <w:sz w:val="24"/>
          <w:szCs w:val="24"/>
        </w:rPr>
        <w:t>is ½ block south of King on the left</w:t>
      </w:r>
      <w:r w:rsidR="00B779F1" w:rsidRPr="00563F4A">
        <w:rPr>
          <w:sz w:val="24"/>
          <w:szCs w:val="24"/>
        </w:rPr>
        <w:t xml:space="preserve"> side of Queen Street.</w:t>
      </w:r>
    </w:p>
    <w:p w14:paraId="686DF7AF" w14:textId="352513AC" w:rsidR="00577466" w:rsidRPr="00563F4A" w:rsidRDefault="00577466" w:rsidP="00563F4A">
      <w:pPr>
        <w:pStyle w:val="ListParagraph"/>
        <w:numPr>
          <w:ilvl w:val="0"/>
          <w:numId w:val="1"/>
        </w:numPr>
        <w:spacing w:line="240" w:lineRule="auto"/>
        <w:ind w:right="-360"/>
        <w:rPr>
          <w:sz w:val="24"/>
          <w:szCs w:val="24"/>
        </w:rPr>
      </w:pPr>
      <w:r>
        <w:rPr>
          <w:sz w:val="24"/>
          <w:szCs w:val="24"/>
        </w:rPr>
        <w:t>There is a bathroom available in the 93 Queen Street parking garage.</w:t>
      </w:r>
    </w:p>
    <w:p w14:paraId="21D47003" w14:textId="65EA7643" w:rsidR="00C75470" w:rsidRPr="00563F4A" w:rsidRDefault="00C75470" w:rsidP="00563F4A">
      <w:pPr>
        <w:pStyle w:val="ListParagraph"/>
        <w:numPr>
          <w:ilvl w:val="0"/>
          <w:numId w:val="1"/>
        </w:numPr>
        <w:spacing w:line="240" w:lineRule="auto"/>
        <w:ind w:right="-360"/>
        <w:rPr>
          <w:sz w:val="24"/>
          <w:szCs w:val="24"/>
        </w:rPr>
      </w:pPr>
      <w:r w:rsidRPr="00563F4A">
        <w:rPr>
          <w:sz w:val="24"/>
          <w:szCs w:val="24"/>
        </w:rPr>
        <w:t>Parking vouchers</w:t>
      </w:r>
      <w:r w:rsidR="005132C4" w:rsidRPr="00563F4A">
        <w:rPr>
          <w:sz w:val="24"/>
          <w:szCs w:val="24"/>
        </w:rPr>
        <w:t xml:space="preserve"> will be placed in the Senior Docent bag that is delivered to each property and</w:t>
      </w:r>
      <w:r w:rsidRPr="00563F4A">
        <w:rPr>
          <w:sz w:val="24"/>
          <w:szCs w:val="24"/>
        </w:rPr>
        <w:t xml:space="preserve"> </w:t>
      </w:r>
      <w:r w:rsidR="00B779F1" w:rsidRPr="00563F4A">
        <w:rPr>
          <w:sz w:val="24"/>
          <w:szCs w:val="24"/>
        </w:rPr>
        <w:t>can be obtained from your Senior Docent.</w:t>
      </w:r>
      <w:r w:rsidRPr="00563F4A">
        <w:rPr>
          <w:sz w:val="24"/>
          <w:szCs w:val="24"/>
        </w:rPr>
        <w:t xml:space="preserve"> Tour Chairs will have vouchers for Street Marshals and At-Large Docents.</w:t>
      </w:r>
    </w:p>
    <w:p w14:paraId="00FB528E" w14:textId="63DA7703" w:rsidR="00C75470" w:rsidRPr="00563F4A" w:rsidRDefault="00C75470" w:rsidP="00563F4A">
      <w:pPr>
        <w:pStyle w:val="ListParagraph"/>
        <w:numPr>
          <w:ilvl w:val="0"/>
          <w:numId w:val="1"/>
        </w:numPr>
        <w:spacing w:line="240" w:lineRule="auto"/>
        <w:ind w:right="-360"/>
        <w:rPr>
          <w:sz w:val="24"/>
          <w:szCs w:val="24"/>
        </w:rPr>
      </w:pPr>
      <w:r w:rsidRPr="00563F4A">
        <w:rPr>
          <w:sz w:val="24"/>
          <w:szCs w:val="24"/>
        </w:rPr>
        <w:t xml:space="preserve">Parking vouchers are good </w:t>
      </w:r>
      <w:r w:rsidR="00B779F1" w:rsidRPr="00563F4A">
        <w:rPr>
          <w:sz w:val="24"/>
          <w:szCs w:val="24"/>
        </w:rPr>
        <w:t xml:space="preserve">only </w:t>
      </w:r>
      <w:r w:rsidRPr="00563F4A">
        <w:rPr>
          <w:sz w:val="24"/>
          <w:szCs w:val="24"/>
        </w:rPr>
        <w:t>for the day of your tour.</w:t>
      </w:r>
    </w:p>
    <w:p w14:paraId="12D8C765" w14:textId="4E23997F" w:rsidR="00281C77" w:rsidRPr="005132C4" w:rsidRDefault="00C75470" w:rsidP="00563F4A">
      <w:pPr>
        <w:ind w:right="-360"/>
        <w:rPr>
          <w:b/>
          <w:bCs/>
          <w:sz w:val="26"/>
          <w:szCs w:val="26"/>
        </w:rPr>
      </w:pPr>
      <w:r w:rsidRPr="005132C4">
        <w:rPr>
          <w:b/>
          <w:bCs/>
          <w:sz w:val="26"/>
          <w:szCs w:val="26"/>
        </w:rPr>
        <w:t>Volunteer</w:t>
      </w:r>
      <w:r w:rsidR="00281C77" w:rsidRPr="005132C4">
        <w:rPr>
          <w:b/>
          <w:bCs/>
          <w:sz w:val="26"/>
          <w:szCs w:val="26"/>
        </w:rPr>
        <w:t xml:space="preserve"> Tickets</w:t>
      </w:r>
    </w:p>
    <w:p w14:paraId="32DA6946" w14:textId="27ABB717" w:rsidR="00C75470" w:rsidRPr="00563F4A" w:rsidRDefault="00C75470" w:rsidP="00563F4A">
      <w:pPr>
        <w:pStyle w:val="ListParagraph"/>
        <w:numPr>
          <w:ilvl w:val="0"/>
          <w:numId w:val="2"/>
        </w:numPr>
        <w:spacing w:line="240" w:lineRule="auto"/>
        <w:ind w:right="-360"/>
        <w:rPr>
          <w:sz w:val="24"/>
          <w:szCs w:val="24"/>
        </w:rPr>
      </w:pPr>
      <w:r w:rsidRPr="00563F4A">
        <w:rPr>
          <w:sz w:val="24"/>
          <w:szCs w:val="24"/>
        </w:rPr>
        <w:t>Volunteers are entitled to one (1) free ticket for each</w:t>
      </w:r>
      <w:r w:rsidR="00864057" w:rsidRPr="00563F4A">
        <w:rPr>
          <w:sz w:val="24"/>
          <w:szCs w:val="24"/>
        </w:rPr>
        <w:t xml:space="preserve"> afternoon Piazzas, Porches, and Gardens</w:t>
      </w:r>
      <w:r w:rsidRPr="00563F4A">
        <w:rPr>
          <w:sz w:val="24"/>
          <w:szCs w:val="24"/>
        </w:rPr>
        <w:t xml:space="preserve"> tour worked</w:t>
      </w:r>
      <w:r w:rsidR="00B779F1" w:rsidRPr="00563F4A">
        <w:rPr>
          <w:sz w:val="24"/>
          <w:szCs w:val="24"/>
        </w:rPr>
        <w:t xml:space="preserve"> and applies</w:t>
      </w:r>
      <w:r w:rsidRPr="00563F4A">
        <w:rPr>
          <w:sz w:val="24"/>
          <w:szCs w:val="24"/>
        </w:rPr>
        <w:t xml:space="preserve"> to Seniors, House Docents, Garden Docents, Street Marshals, and At-Large Docents.</w:t>
      </w:r>
    </w:p>
    <w:p w14:paraId="2216C2C5" w14:textId="59A4761F" w:rsidR="00C75470" w:rsidRPr="00563F4A" w:rsidRDefault="00C75470" w:rsidP="00563F4A">
      <w:pPr>
        <w:pStyle w:val="ListParagraph"/>
        <w:numPr>
          <w:ilvl w:val="0"/>
          <w:numId w:val="2"/>
        </w:numPr>
        <w:spacing w:line="240" w:lineRule="auto"/>
        <w:ind w:right="-360"/>
        <w:rPr>
          <w:sz w:val="24"/>
          <w:szCs w:val="24"/>
        </w:rPr>
      </w:pPr>
      <w:r w:rsidRPr="00563F4A">
        <w:rPr>
          <w:sz w:val="24"/>
          <w:szCs w:val="24"/>
        </w:rPr>
        <w:t xml:space="preserve">Volunteers </w:t>
      </w:r>
      <w:r w:rsidR="00C11DF5" w:rsidRPr="00563F4A">
        <w:rPr>
          <w:sz w:val="24"/>
          <w:szCs w:val="24"/>
        </w:rPr>
        <w:t xml:space="preserve">must </w:t>
      </w:r>
      <w:r w:rsidRPr="00563F4A">
        <w:rPr>
          <w:sz w:val="24"/>
          <w:szCs w:val="24"/>
        </w:rPr>
        <w:t xml:space="preserve">pick up their tickets at 147 King Street (PSC Headquarters). </w:t>
      </w:r>
      <w:r w:rsidR="00B779F1" w:rsidRPr="00563F4A">
        <w:rPr>
          <w:sz w:val="24"/>
          <w:szCs w:val="24"/>
        </w:rPr>
        <w:t>The</w:t>
      </w:r>
      <w:r w:rsidRPr="00563F4A">
        <w:rPr>
          <w:sz w:val="24"/>
          <w:szCs w:val="24"/>
        </w:rPr>
        <w:t xml:space="preserve"> pickup area </w:t>
      </w:r>
      <w:r w:rsidR="00B779F1" w:rsidRPr="00563F4A">
        <w:rPr>
          <w:sz w:val="24"/>
          <w:szCs w:val="24"/>
        </w:rPr>
        <w:t xml:space="preserve">will be </w:t>
      </w:r>
      <w:r w:rsidRPr="00563F4A">
        <w:rPr>
          <w:sz w:val="24"/>
          <w:szCs w:val="24"/>
        </w:rPr>
        <w:t xml:space="preserve">set up </w:t>
      </w:r>
      <w:r w:rsidR="00B779F1" w:rsidRPr="00563F4A">
        <w:rPr>
          <w:sz w:val="24"/>
          <w:szCs w:val="24"/>
        </w:rPr>
        <w:t xml:space="preserve">on </w:t>
      </w:r>
      <w:r w:rsidRPr="00563F4A">
        <w:rPr>
          <w:sz w:val="24"/>
          <w:szCs w:val="24"/>
        </w:rPr>
        <w:t xml:space="preserve">Queen Street at the side entrance. </w:t>
      </w:r>
    </w:p>
    <w:p w14:paraId="1C92A804" w14:textId="0B20B661" w:rsidR="00C07001" w:rsidRPr="00563F4A" w:rsidRDefault="00864057" w:rsidP="00563F4A">
      <w:pPr>
        <w:pStyle w:val="ListParagraph"/>
        <w:numPr>
          <w:ilvl w:val="0"/>
          <w:numId w:val="2"/>
        </w:numPr>
        <w:spacing w:line="240" w:lineRule="auto"/>
        <w:ind w:right="-360"/>
        <w:rPr>
          <w:sz w:val="24"/>
          <w:szCs w:val="24"/>
        </w:rPr>
      </w:pPr>
      <w:r w:rsidRPr="00563F4A">
        <w:rPr>
          <w:sz w:val="24"/>
          <w:szCs w:val="24"/>
        </w:rPr>
        <w:t xml:space="preserve">There is no need to call ahead for tickets. </w:t>
      </w:r>
      <w:r w:rsidR="00C75470" w:rsidRPr="00563F4A">
        <w:rPr>
          <w:sz w:val="24"/>
          <w:szCs w:val="24"/>
        </w:rPr>
        <w:t xml:space="preserve">Pick </w:t>
      </w:r>
      <w:r w:rsidRPr="00563F4A">
        <w:rPr>
          <w:sz w:val="24"/>
          <w:szCs w:val="24"/>
        </w:rPr>
        <w:t>them up</w:t>
      </w:r>
      <w:r w:rsidR="00C75470" w:rsidRPr="00563F4A">
        <w:rPr>
          <w:sz w:val="24"/>
          <w:szCs w:val="24"/>
        </w:rPr>
        <w:t xml:space="preserve"> betwee</w:t>
      </w:r>
      <w:r w:rsidR="00C07001" w:rsidRPr="00563F4A">
        <w:rPr>
          <w:sz w:val="24"/>
          <w:szCs w:val="24"/>
        </w:rPr>
        <w:t xml:space="preserve">n 10:00 </w:t>
      </w:r>
      <w:r w:rsidR="001D05F6" w:rsidRPr="00563F4A">
        <w:rPr>
          <w:sz w:val="24"/>
          <w:szCs w:val="24"/>
        </w:rPr>
        <w:t xml:space="preserve">AM </w:t>
      </w:r>
      <w:r w:rsidR="00C07001" w:rsidRPr="00563F4A">
        <w:rPr>
          <w:sz w:val="24"/>
          <w:szCs w:val="24"/>
        </w:rPr>
        <w:t xml:space="preserve">and noon or after 2:00 </w:t>
      </w:r>
      <w:r w:rsidR="001D05F6" w:rsidRPr="00563F4A">
        <w:rPr>
          <w:sz w:val="24"/>
          <w:szCs w:val="24"/>
        </w:rPr>
        <w:t xml:space="preserve">PM </w:t>
      </w:r>
      <w:r w:rsidR="00C07001" w:rsidRPr="00563F4A">
        <w:rPr>
          <w:sz w:val="24"/>
          <w:szCs w:val="24"/>
        </w:rPr>
        <w:t xml:space="preserve">on the day of the tour. PSC is </w:t>
      </w:r>
      <w:r w:rsidRPr="00563F4A">
        <w:rPr>
          <w:sz w:val="24"/>
          <w:szCs w:val="24"/>
        </w:rPr>
        <w:t>limiting guests</w:t>
      </w:r>
      <w:r w:rsidR="00C07001" w:rsidRPr="00563F4A">
        <w:rPr>
          <w:sz w:val="24"/>
          <w:szCs w:val="24"/>
        </w:rPr>
        <w:t xml:space="preserve"> in the store. </w:t>
      </w:r>
    </w:p>
    <w:p w14:paraId="592A4178" w14:textId="71C82B79" w:rsidR="006E6E9E" w:rsidRPr="00563F4A" w:rsidRDefault="006E6E9E" w:rsidP="00563F4A">
      <w:pPr>
        <w:pStyle w:val="ListParagraph"/>
        <w:numPr>
          <w:ilvl w:val="0"/>
          <w:numId w:val="2"/>
        </w:numPr>
        <w:spacing w:line="240" w:lineRule="auto"/>
        <w:ind w:right="-360"/>
        <w:rPr>
          <w:sz w:val="24"/>
          <w:szCs w:val="24"/>
        </w:rPr>
      </w:pPr>
      <w:r w:rsidRPr="00563F4A">
        <w:rPr>
          <w:sz w:val="24"/>
          <w:szCs w:val="24"/>
        </w:rPr>
        <w:t xml:space="preserve">Wristbands will </w:t>
      </w:r>
      <w:r w:rsidR="00B779F1" w:rsidRPr="00563F4A">
        <w:rPr>
          <w:sz w:val="24"/>
          <w:szCs w:val="24"/>
        </w:rPr>
        <w:t xml:space="preserve">be used to identify those on tour -- </w:t>
      </w:r>
      <w:r w:rsidR="001D05F6" w:rsidRPr="00563F4A">
        <w:rPr>
          <w:sz w:val="24"/>
          <w:szCs w:val="24"/>
        </w:rPr>
        <w:t>one color for Friday and one for Saturday tours.</w:t>
      </w:r>
    </w:p>
    <w:p w14:paraId="787D7E69" w14:textId="477E2627" w:rsidR="00281C77" w:rsidRPr="005132C4" w:rsidRDefault="00281C77" w:rsidP="00563F4A">
      <w:pPr>
        <w:ind w:right="-360"/>
        <w:rPr>
          <w:b/>
          <w:bCs/>
          <w:sz w:val="26"/>
          <w:szCs w:val="26"/>
        </w:rPr>
      </w:pPr>
      <w:r w:rsidRPr="005132C4">
        <w:rPr>
          <w:b/>
          <w:bCs/>
          <w:sz w:val="26"/>
          <w:szCs w:val="26"/>
        </w:rPr>
        <w:t>Pick</w:t>
      </w:r>
      <w:r w:rsidR="000340E2" w:rsidRPr="005132C4">
        <w:rPr>
          <w:b/>
          <w:bCs/>
          <w:sz w:val="26"/>
          <w:szCs w:val="26"/>
        </w:rPr>
        <w:t xml:space="preserve">ing </w:t>
      </w:r>
      <w:r w:rsidRPr="005132C4">
        <w:rPr>
          <w:b/>
          <w:bCs/>
          <w:sz w:val="26"/>
          <w:szCs w:val="26"/>
        </w:rPr>
        <w:t>up Tickets</w:t>
      </w:r>
    </w:p>
    <w:p w14:paraId="173BE464" w14:textId="7452C543" w:rsidR="00C07001" w:rsidRPr="00563F4A" w:rsidRDefault="00C07001" w:rsidP="00563F4A">
      <w:pPr>
        <w:pStyle w:val="ListParagraph"/>
        <w:numPr>
          <w:ilvl w:val="0"/>
          <w:numId w:val="3"/>
        </w:numPr>
        <w:spacing w:line="240" w:lineRule="auto"/>
        <w:ind w:right="-360"/>
        <w:rPr>
          <w:sz w:val="24"/>
          <w:szCs w:val="24"/>
        </w:rPr>
      </w:pPr>
      <w:r w:rsidRPr="00563F4A">
        <w:rPr>
          <w:sz w:val="24"/>
          <w:szCs w:val="24"/>
        </w:rPr>
        <w:t xml:space="preserve">Guests will be notified </w:t>
      </w:r>
      <w:r w:rsidR="005132C4" w:rsidRPr="00563F4A">
        <w:rPr>
          <w:sz w:val="24"/>
          <w:szCs w:val="24"/>
        </w:rPr>
        <w:t xml:space="preserve">via email </w:t>
      </w:r>
      <w:r w:rsidRPr="00563F4A">
        <w:rPr>
          <w:sz w:val="24"/>
          <w:szCs w:val="24"/>
        </w:rPr>
        <w:t xml:space="preserve">ahead of time </w:t>
      </w:r>
      <w:r w:rsidR="00CB595A" w:rsidRPr="00563F4A">
        <w:rPr>
          <w:sz w:val="24"/>
          <w:szCs w:val="24"/>
        </w:rPr>
        <w:t>about</w:t>
      </w:r>
      <w:r w:rsidR="001D05F6" w:rsidRPr="00563F4A">
        <w:rPr>
          <w:sz w:val="24"/>
          <w:szCs w:val="24"/>
        </w:rPr>
        <w:t xml:space="preserve"> </w:t>
      </w:r>
      <w:r w:rsidR="00CB595A" w:rsidRPr="00563F4A">
        <w:rPr>
          <w:sz w:val="24"/>
          <w:szCs w:val="24"/>
        </w:rPr>
        <w:t>which of the properties</w:t>
      </w:r>
      <w:r w:rsidR="001D05F6" w:rsidRPr="00563F4A">
        <w:rPr>
          <w:sz w:val="24"/>
          <w:szCs w:val="24"/>
        </w:rPr>
        <w:t xml:space="preserve"> will </w:t>
      </w:r>
      <w:r w:rsidR="00CB595A" w:rsidRPr="00563F4A">
        <w:rPr>
          <w:sz w:val="24"/>
          <w:szCs w:val="24"/>
        </w:rPr>
        <w:t xml:space="preserve">be the </w:t>
      </w:r>
      <w:r w:rsidR="00563F4A">
        <w:rPr>
          <w:sz w:val="24"/>
          <w:szCs w:val="24"/>
        </w:rPr>
        <w:t xml:space="preserve">designated </w:t>
      </w:r>
      <w:r w:rsidR="001D05F6" w:rsidRPr="00563F4A">
        <w:rPr>
          <w:sz w:val="24"/>
          <w:szCs w:val="24"/>
        </w:rPr>
        <w:t>start</w:t>
      </w:r>
      <w:r w:rsidR="00CB595A" w:rsidRPr="00563F4A">
        <w:rPr>
          <w:sz w:val="24"/>
          <w:szCs w:val="24"/>
        </w:rPr>
        <w:t>ing point of</w:t>
      </w:r>
      <w:r w:rsidR="001D05F6" w:rsidRPr="00563F4A">
        <w:rPr>
          <w:sz w:val="24"/>
          <w:szCs w:val="24"/>
        </w:rPr>
        <w:t xml:space="preserve"> their tour. </w:t>
      </w:r>
      <w:r w:rsidR="00B779F1" w:rsidRPr="00563F4A">
        <w:rPr>
          <w:sz w:val="24"/>
          <w:szCs w:val="24"/>
        </w:rPr>
        <w:t>It is there that</w:t>
      </w:r>
      <w:r w:rsidRPr="00563F4A">
        <w:rPr>
          <w:sz w:val="24"/>
          <w:szCs w:val="24"/>
        </w:rPr>
        <w:t xml:space="preserve"> they will pick up their </w:t>
      </w:r>
      <w:r w:rsidR="00CB595A" w:rsidRPr="00563F4A">
        <w:rPr>
          <w:sz w:val="24"/>
          <w:szCs w:val="24"/>
        </w:rPr>
        <w:t>wristbands, maps, and program</w:t>
      </w:r>
      <w:r w:rsidR="00B779F1" w:rsidRPr="00563F4A">
        <w:rPr>
          <w:sz w:val="24"/>
          <w:szCs w:val="24"/>
        </w:rPr>
        <w:t xml:space="preserve">s. </w:t>
      </w:r>
      <w:r w:rsidRPr="00563F4A">
        <w:rPr>
          <w:sz w:val="24"/>
          <w:szCs w:val="24"/>
        </w:rPr>
        <w:t xml:space="preserve">They will not be </w:t>
      </w:r>
      <w:r w:rsidR="00B779F1" w:rsidRPr="00563F4A">
        <w:rPr>
          <w:sz w:val="24"/>
          <w:szCs w:val="24"/>
        </w:rPr>
        <w:t>directed</w:t>
      </w:r>
      <w:r w:rsidRPr="00563F4A">
        <w:rPr>
          <w:sz w:val="24"/>
          <w:szCs w:val="24"/>
        </w:rPr>
        <w:t xml:space="preserve"> to pick up tickets at the PSC office.</w:t>
      </w:r>
    </w:p>
    <w:p w14:paraId="065E5A1C" w14:textId="18C57788" w:rsidR="00C07001" w:rsidRPr="00563F4A" w:rsidRDefault="00C07001" w:rsidP="00563F4A">
      <w:pPr>
        <w:pStyle w:val="ListParagraph"/>
        <w:numPr>
          <w:ilvl w:val="0"/>
          <w:numId w:val="3"/>
        </w:numPr>
        <w:spacing w:line="240" w:lineRule="auto"/>
        <w:ind w:right="-360"/>
        <w:rPr>
          <w:sz w:val="24"/>
          <w:szCs w:val="24"/>
        </w:rPr>
      </w:pPr>
      <w:r w:rsidRPr="00563F4A">
        <w:rPr>
          <w:sz w:val="24"/>
          <w:szCs w:val="24"/>
        </w:rPr>
        <w:t xml:space="preserve">Volunteers taking </w:t>
      </w:r>
      <w:r w:rsidR="00864057" w:rsidRPr="00563F4A">
        <w:rPr>
          <w:sz w:val="24"/>
          <w:szCs w:val="24"/>
        </w:rPr>
        <w:t>a complimentary</w:t>
      </w:r>
      <w:r w:rsidRPr="00563F4A">
        <w:rPr>
          <w:sz w:val="24"/>
          <w:szCs w:val="24"/>
        </w:rPr>
        <w:t xml:space="preserve"> tour will be directed to a fifth property as a starting point.</w:t>
      </w:r>
    </w:p>
    <w:p w14:paraId="462A8349" w14:textId="5924009E" w:rsidR="006E6E9E" w:rsidRPr="00563F4A" w:rsidRDefault="006E6E9E" w:rsidP="00563F4A">
      <w:pPr>
        <w:pStyle w:val="ListParagraph"/>
        <w:numPr>
          <w:ilvl w:val="0"/>
          <w:numId w:val="3"/>
        </w:numPr>
        <w:spacing w:line="240" w:lineRule="auto"/>
        <w:ind w:right="-360"/>
        <w:rPr>
          <w:sz w:val="24"/>
          <w:szCs w:val="24"/>
        </w:rPr>
      </w:pPr>
      <w:r w:rsidRPr="00563F4A">
        <w:rPr>
          <w:sz w:val="24"/>
          <w:szCs w:val="24"/>
        </w:rPr>
        <w:t>Each property will have a</w:t>
      </w:r>
      <w:r w:rsidR="00E42895" w:rsidRPr="00563F4A">
        <w:rPr>
          <w:sz w:val="24"/>
          <w:szCs w:val="24"/>
        </w:rPr>
        <w:t xml:space="preserve"> </w:t>
      </w:r>
      <w:r w:rsidR="000340E2" w:rsidRPr="00563F4A">
        <w:rPr>
          <w:sz w:val="24"/>
          <w:szCs w:val="24"/>
        </w:rPr>
        <w:t>roster</w:t>
      </w:r>
      <w:r w:rsidRPr="00563F4A">
        <w:rPr>
          <w:sz w:val="24"/>
          <w:szCs w:val="24"/>
        </w:rPr>
        <w:t xml:space="preserve"> of guests for verification in case the need arises.</w:t>
      </w:r>
    </w:p>
    <w:p w14:paraId="5A2AC32F" w14:textId="080D8E30" w:rsidR="00E42895" w:rsidRPr="005132C4" w:rsidRDefault="00E42895" w:rsidP="00563F4A">
      <w:pPr>
        <w:ind w:right="-360"/>
        <w:rPr>
          <w:b/>
          <w:bCs/>
          <w:sz w:val="26"/>
          <w:szCs w:val="26"/>
        </w:rPr>
      </w:pPr>
      <w:r w:rsidRPr="005132C4">
        <w:rPr>
          <w:b/>
          <w:bCs/>
          <w:sz w:val="26"/>
          <w:szCs w:val="26"/>
        </w:rPr>
        <w:t>Comp</w:t>
      </w:r>
      <w:r w:rsidR="001D6AAA" w:rsidRPr="005132C4">
        <w:rPr>
          <w:b/>
          <w:bCs/>
          <w:sz w:val="26"/>
          <w:szCs w:val="26"/>
        </w:rPr>
        <w:t>ed</w:t>
      </w:r>
      <w:r w:rsidRPr="005132C4">
        <w:rPr>
          <w:b/>
          <w:bCs/>
          <w:sz w:val="26"/>
          <w:szCs w:val="26"/>
        </w:rPr>
        <w:t xml:space="preserve"> Tickets</w:t>
      </w:r>
    </w:p>
    <w:p w14:paraId="030B13E1" w14:textId="57C0ACEF" w:rsidR="00E42895" w:rsidRPr="00563F4A" w:rsidRDefault="00864057" w:rsidP="00563F4A">
      <w:pPr>
        <w:pStyle w:val="ListParagraph"/>
        <w:numPr>
          <w:ilvl w:val="0"/>
          <w:numId w:val="7"/>
        </w:numPr>
        <w:spacing w:line="240" w:lineRule="auto"/>
        <w:ind w:right="-360"/>
        <w:rPr>
          <w:sz w:val="24"/>
          <w:szCs w:val="24"/>
        </w:rPr>
      </w:pPr>
      <w:r w:rsidRPr="00563F4A">
        <w:rPr>
          <w:sz w:val="24"/>
          <w:szCs w:val="24"/>
        </w:rPr>
        <w:t>Comped ticket holders will be registered and will appear on the will call roster.</w:t>
      </w:r>
    </w:p>
    <w:p w14:paraId="538A98EB" w14:textId="704E1D1C" w:rsidR="00864057" w:rsidRPr="00563F4A" w:rsidRDefault="00864057" w:rsidP="00563F4A">
      <w:pPr>
        <w:pStyle w:val="ListParagraph"/>
        <w:numPr>
          <w:ilvl w:val="0"/>
          <w:numId w:val="7"/>
        </w:numPr>
        <w:spacing w:line="240" w:lineRule="auto"/>
        <w:ind w:right="-360"/>
        <w:rPr>
          <w:sz w:val="24"/>
          <w:szCs w:val="24"/>
        </w:rPr>
      </w:pPr>
      <w:r w:rsidRPr="00563F4A">
        <w:rPr>
          <w:sz w:val="24"/>
          <w:szCs w:val="24"/>
        </w:rPr>
        <w:t>Homeowners and sponsors will present a VIP pass good for two people to enjoy the tour.</w:t>
      </w:r>
    </w:p>
    <w:p w14:paraId="535B2F26" w14:textId="2A292515" w:rsidR="00281C77" w:rsidRPr="005132C4" w:rsidRDefault="006E6E9E" w:rsidP="00563F4A">
      <w:pPr>
        <w:ind w:right="-360"/>
        <w:rPr>
          <w:b/>
          <w:bCs/>
          <w:sz w:val="26"/>
          <w:szCs w:val="26"/>
        </w:rPr>
      </w:pPr>
      <w:r w:rsidRPr="005132C4">
        <w:rPr>
          <w:b/>
          <w:bCs/>
          <w:sz w:val="26"/>
          <w:szCs w:val="26"/>
        </w:rPr>
        <w:t>Security</w:t>
      </w:r>
      <w:r w:rsidR="00833046" w:rsidRPr="005132C4">
        <w:rPr>
          <w:b/>
          <w:bCs/>
          <w:sz w:val="26"/>
          <w:szCs w:val="26"/>
        </w:rPr>
        <w:t xml:space="preserve"> and Miscellaneous</w:t>
      </w:r>
    </w:p>
    <w:p w14:paraId="012FCF2F" w14:textId="260E226A" w:rsidR="00554F2E" w:rsidRPr="00563F4A" w:rsidRDefault="00554F2E" w:rsidP="00563F4A">
      <w:pPr>
        <w:pStyle w:val="ListParagraph"/>
        <w:numPr>
          <w:ilvl w:val="0"/>
          <w:numId w:val="5"/>
        </w:numPr>
        <w:ind w:right="-360"/>
        <w:rPr>
          <w:sz w:val="24"/>
          <w:szCs w:val="24"/>
        </w:rPr>
      </w:pPr>
      <w:r w:rsidRPr="00563F4A">
        <w:rPr>
          <w:sz w:val="24"/>
          <w:szCs w:val="24"/>
        </w:rPr>
        <w:t>The Senior Docent will be responsible to admit guests to a property, always maintaining at least 6 feet between individuals or “parties” and to stay alert to keep the movement of guests steady.  There is no maximum number of guests allowed on a property.</w:t>
      </w:r>
    </w:p>
    <w:p w14:paraId="17341583" w14:textId="5D076EBA" w:rsidR="00281C77" w:rsidRPr="00563F4A" w:rsidRDefault="00864057" w:rsidP="00563F4A">
      <w:pPr>
        <w:pStyle w:val="ListParagraph"/>
        <w:numPr>
          <w:ilvl w:val="0"/>
          <w:numId w:val="5"/>
        </w:numPr>
        <w:ind w:right="-360"/>
        <w:rPr>
          <w:sz w:val="24"/>
          <w:szCs w:val="24"/>
        </w:rPr>
      </w:pPr>
      <w:r w:rsidRPr="00563F4A">
        <w:rPr>
          <w:sz w:val="24"/>
          <w:szCs w:val="24"/>
        </w:rPr>
        <w:t xml:space="preserve">At this </w:t>
      </w:r>
      <w:proofErr w:type="gramStart"/>
      <w:r w:rsidRPr="00563F4A">
        <w:rPr>
          <w:sz w:val="24"/>
          <w:szCs w:val="24"/>
        </w:rPr>
        <w:t>time</w:t>
      </w:r>
      <w:proofErr w:type="gramEnd"/>
      <w:r w:rsidRPr="00563F4A">
        <w:rPr>
          <w:sz w:val="24"/>
          <w:szCs w:val="24"/>
        </w:rPr>
        <w:t xml:space="preserve"> we have elected not to enforce the “clear bags only” directive</w:t>
      </w:r>
      <w:r w:rsidR="00BE5E14" w:rsidRPr="00563F4A">
        <w:rPr>
          <w:sz w:val="24"/>
          <w:szCs w:val="24"/>
        </w:rPr>
        <w:t>. It was created at a time when tensions were high.</w:t>
      </w:r>
    </w:p>
    <w:p w14:paraId="1C5D2D4E" w14:textId="486982F0" w:rsidR="00833046" w:rsidRPr="00563F4A" w:rsidRDefault="00833046" w:rsidP="00563F4A">
      <w:pPr>
        <w:pStyle w:val="ListParagraph"/>
        <w:numPr>
          <w:ilvl w:val="0"/>
          <w:numId w:val="5"/>
        </w:numPr>
        <w:ind w:right="-360"/>
        <w:rPr>
          <w:sz w:val="24"/>
          <w:szCs w:val="24"/>
        </w:rPr>
      </w:pPr>
      <w:r w:rsidRPr="00563F4A">
        <w:rPr>
          <w:sz w:val="24"/>
          <w:szCs w:val="24"/>
        </w:rPr>
        <w:t>No storage will be provided for guest or volunteer bags or possessions at the tour properties. Volunteers should carry only essentials – keys, phone, etc.</w:t>
      </w:r>
      <w:r w:rsidR="00E42895" w:rsidRPr="00563F4A">
        <w:rPr>
          <w:sz w:val="24"/>
          <w:szCs w:val="24"/>
        </w:rPr>
        <w:t xml:space="preserve"> – </w:t>
      </w:r>
      <w:r w:rsidR="005132C4" w:rsidRPr="00563F4A">
        <w:rPr>
          <w:sz w:val="24"/>
          <w:szCs w:val="24"/>
        </w:rPr>
        <w:t xml:space="preserve">and </w:t>
      </w:r>
      <w:r w:rsidR="00E42895" w:rsidRPr="00563F4A">
        <w:rPr>
          <w:sz w:val="24"/>
          <w:szCs w:val="24"/>
        </w:rPr>
        <w:t>applies whether volunteers are working or touring.</w:t>
      </w:r>
      <w:r w:rsidR="001D6AAA" w:rsidRPr="00563F4A">
        <w:rPr>
          <w:sz w:val="24"/>
          <w:szCs w:val="24"/>
        </w:rPr>
        <w:t xml:space="preserve"> </w:t>
      </w:r>
    </w:p>
    <w:p w14:paraId="52617CF9" w14:textId="1EDE392D" w:rsidR="00833046" w:rsidRPr="00563F4A" w:rsidRDefault="00833046" w:rsidP="00563F4A">
      <w:pPr>
        <w:pStyle w:val="ListParagraph"/>
        <w:numPr>
          <w:ilvl w:val="0"/>
          <w:numId w:val="5"/>
        </w:numPr>
        <w:ind w:right="-360"/>
        <w:rPr>
          <w:sz w:val="24"/>
          <w:szCs w:val="24"/>
        </w:rPr>
      </w:pPr>
      <w:r w:rsidRPr="00563F4A">
        <w:rPr>
          <w:sz w:val="24"/>
          <w:szCs w:val="24"/>
        </w:rPr>
        <w:lastRenderedPageBreak/>
        <w:t>Water will be provided for volunteers.</w:t>
      </w:r>
      <w:r w:rsidR="003074B2" w:rsidRPr="00563F4A">
        <w:rPr>
          <w:sz w:val="24"/>
          <w:szCs w:val="24"/>
        </w:rPr>
        <w:t xml:space="preserve"> Please do not leave empty water bottles on the property. Take everything</w:t>
      </w:r>
      <w:r w:rsidR="00554F2E" w:rsidRPr="00563F4A">
        <w:rPr>
          <w:sz w:val="24"/>
          <w:szCs w:val="24"/>
        </w:rPr>
        <w:t xml:space="preserve"> with you</w:t>
      </w:r>
      <w:r w:rsidR="003074B2" w:rsidRPr="00563F4A">
        <w:rPr>
          <w:sz w:val="24"/>
          <w:szCs w:val="24"/>
        </w:rPr>
        <w:t>!</w:t>
      </w:r>
    </w:p>
    <w:p w14:paraId="0088B7D9" w14:textId="3728EFB4" w:rsidR="00833046" w:rsidRPr="00563F4A" w:rsidRDefault="00833046" w:rsidP="00563F4A">
      <w:pPr>
        <w:pStyle w:val="ListParagraph"/>
        <w:numPr>
          <w:ilvl w:val="0"/>
          <w:numId w:val="5"/>
        </w:numPr>
        <w:ind w:right="-360"/>
        <w:rPr>
          <w:sz w:val="24"/>
          <w:szCs w:val="24"/>
        </w:rPr>
      </w:pPr>
      <w:r w:rsidRPr="00563F4A">
        <w:rPr>
          <w:sz w:val="24"/>
          <w:szCs w:val="24"/>
        </w:rPr>
        <w:t>There will be no bathroom facilities provided for guests or volunteers.</w:t>
      </w:r>
      <w:r w:rsidR="00577466">
        <w:rPr>
          <w:sz w:val="24"/>
          <w:szCs w:val="24"/>
        </w:rPr>
        <w:t xml:space="preserve"> </w:t>
      </w:r>
      <w:r w:rsidR="00F224FC">
        <w:rPr>
          <w:sz w:val="24"/>
          <w:szCs w:val="24"/>
        </w:rPr>
        <w:t>The closest p</w:t>
      </w:r>
      <w:r w:rsidR="00577466">
        <w:rPr>
          <w:sz w:val="24"/>
          <w:szCs w:val="24"/>
        </w:rPr>
        <w:t xml:space="preserve">ublic bathrooms </w:t>
      </w:r>
      <w:r w:rsidR="00F224FC">
        <w:rPr>
          <w:sz w:val="24"/>
          <w:szCs w:val="24"/>
        </w:rPr>
        <w:t xml:space="preserve">are </w:t>
      </w:r>
      <w:r w:rsidR="00577466">
        <w:rPr>
          <w:sz w:val="24"/>
          <w:szCs w:val="24"/>
        </w:rPr>
        <w:t>at the Hazel Parker playground (</w:t>
      </w:r>
      <w:r w:rsidR="00F224FC">
        <w:rPr>
          <w:sz w:val="24"/>
          <w:szCs w:val="24"/>
        </w:rPr>
        <w:t xml:space="preserve">East Bay) and City Hall (80 </w:t>
      </w:r>
      <w:r w:rsidR="00F224FC">
        <w:rPr>
          <w:sz w:val="24"/>
          <w:szCs w:val="24"/>
        </w:rPr>
        <w:t>Broad Street)</w:t>
      </w:r>
      <w:r w:rsidR="00F224FC">
        <w:rPr>
          <w:sz w:val="24"/>
          <w:szCs w:val="24"/>
        </w:rPr>
        <w:t xml:space="preserve">. City Hall is open until 5:00 on Friday and 4:00 on Saturday. Hazel Parker is open until 6:30 on Friday and 4:00 on Saturday. </w:t>
      </w:r>
    </w:p>
    <w:p w14:paraId="0F7CC96A" w14:textId="19260D1F" w:rsidR="008C3CAA" w:rsidRPr="00563F4A" w:rsidRDefault="008C3CAA" w:rsidP="00563F4A">
      <w:pPr>
        <w:pStyle w:val="ListParagraph"/>
        <w:numPr>
          <w:ilvl w:val="0"/>
          <w:numId w:val="5"/>
        </w:numPr>
        <w:ind w:right="-360"/>
        <w:rPr>
          <w:sz w:val="24"/>
          <w:szCs w:val="24"/>
        </w:rPr>
      </w:pPr>
      <w:r w:rsidRPr="00563F4A">
        <w:rPr>
          <w:sz w:val="24"/>
          <w:szCs w:val="24"/>
        </w:rPr>
        <w:t>Tour chai</w:t>
      </w:r>
      <w:r w:rsidR="00F224FC">
        <w:rPr>
          <w:sz w:val="24"/>
          <w:szCs w:val="24"/>
        </w:rPr>
        <w:t>rs</w:t>
      </w:r>
      <w:r w:rsidRPr="00563F4A">
        <w:rPr>
          <w:sz w:val="24"/>
          <w:szCs w:val="24"/>
        </w:rPr>
        <w:t xml:space="preserve"> will pick up flags and bags at the </w:t>
      </w:r>
      <w:r w:rsidR="00563F4A">
        <w:rPr>
          <w:sz w:val="24"/>
          <w:szCs w:val="24"/>
        </w:rPr>
        <w:t>top</w:t>
      </w:r>
      <w:r w:rsidRPr="00563F4A">
        <w:rPr>
          <w:sz w:val="24"/>
          <w:szCs w:val="24"/>
        </w:rPr>
        <w:t xml:space="preserve"> of the stairs to the PSC office on Queen Street for distribution to the </w:t>
      </w:r>
      <w:r w:rsidR="00D863A4" w:rsidRPr="00563F4A">
        <w:rPr>
          <w:sz w:val="24"/>
          <w:szCs w:val="24"/>
        </w:rPr>
        <w:t>properties.</w:t>
      </w:r>
    </w:p>
    <w:p w14:paraId="2D5724A7" w14:textId="753DFAF5" w:rsidR="00C63DBE" w:rsidRPr="00563F4A" w:rsidRDefault="00C63DBE" w:rsidP="00563F4A">
      <w:pPr>
        <w:pStyle w:val="ListParagraph"/>
        <w:numPr>
          <w:ilvl w:val="0"/>
          <w:numId w:val="5"/>
        </w:numPr>
        <w:ind w:right="-360"/>
        <w:rPr>
          <w:sz w:val="24"/>
          <w:szCs w:val="24"/>
        </w:rPr>
      </w:pPr>
      <w:r w:rsidRPr="00563F4A">
        <w:rPr>
          <w:sz w:val="24"/>
          <w:szCs w:val="24"/>
        </w:rPr>
        <w:t>Each property will receive a bag containing docent</w:t>
      </w:r>
      <w:r w:rsidR="00C11DF5" w:rsidRPr="00563F4A">
        <w:rPr>
          <w:sz w:val="24"/>
          <w:szCs w:val="24"/>
        </w:rPr>
        <w:t xml:space="preserve"> name tag </w:t>
      </w:r>
      <w:r w:rsidRPr="00563F4A">
        <w:rPr>
          <w:sz w:val="24"/>
          <w:szCs w:val="24"/>
        </w:rPr>
        <w:t xml:space="preserve">lanyards, bug repellant, </w:t>
      </w:r>
      <w:r w:rsidR="00A16256" w:rsidRPr="00563F4A">
        <w:rPr>
          <w:sz w:val="24"/>
          <w:szCs w:val="24"/>
        </w:rPr>
        <w:t xml:space="preserve">hand sanitizer, </w:t>
      </w:r>
      <w:r w:rsidRPr="00563F4A">
        <w:rPr>
          <w:sz w:val="24"/>
          <w:szCs w:val="24"/>
        </w:rPr>
        <w:t>extra tour maps</w:t>
      </w:r>
      <w:r w:rsidR="00A16256" w:rsidRPr="00563F4A">
        <w:rPr>
          <w:sz w:val="24"/>
          <w:szCs w:val="24"/>
        </w:rPr>
        <w:t xml:space="preserve"> and brochures</w:t>
      </w:r>
      <w:r w:rsidRPr="00563F4A">
        <w:rPr>
          <w:sz w:val="24"/>
          <w:szCs w:val="24"/>
        </w:rPr>
        <w:t>, some extra wristbands, non-adhesive tape</w:t>
      </w:r>
      <w:r w:rsidR="003074B2" w:rsidRPr="00563F4A">
        <w:rPr>
          <w:sz w:val="24"/>
          <w:szCs w:val="24"/>
        </w:rPr>
        <w:t>/ribbon</w:t>
      </w:r>
      <w:r w:rsidRPr="00563F4A">
        <w:rPr>
          <w:sz w:val="24"/>
          <w:szCs w:val="24"/>
        </w:rPr>
        <w:t xml:space="preserve"> to be used for marking closed stairways, scissors, an extra house history, emergency contact numbers, and parking vouchers. The Senior Docent is responsible for putting the materials back in the bag at the end of the tour so the Tour Chair can collect </w:t>
      </w:r>
      <w:r w:rsidR="00BE5E14" w:rsidRPr="00563F4A">
        <w:rPr>
          <w:sz w:val="24"/>
          <w:szCs w:val="24"/>
        </w:rPr>
        <w:t>it</w:t>
      </w:r>
      <w:r w:rsidRPr="00563F4A">
        <w:rPr>
          <w:sz w:val="24"/>
          <w:szCs w:val="24"/>
        </w:rPr>
        <w:t>. All lanyards should be collected.</w:t>
      </w:r>
    </w:p>
    <w:p w14:paraId="460A8FE6" w14:textId="5677DC79" w:rsidR="00C63DBE" w:rsidRPr="00563F4A" w:rsidRDefault="00C63DBE" w:rsidP="00563F4A">
      <w:pPr>
        <w:pStyle w:val="ListParagraph"/>
        <w:numPr>
          <w:ilvl w:val="0"/>
          <w:numId w:val="5"/>
        </w:numPr>
        <w:ind w:right="-360"/>
        <w:rPr>
          <w:sz w:val="24"/>
          <w:szCs w:val="24"/>
        </w:rPr>
      </w:pPr>
      <w:r w:rsidRPr="00563F4A">
        <w:rPr>
          <w:sz w:val="24"/>
          <w:szCs w:val="24"/>
        </w:rPr>
        <w:t xml:space="preserve">Tour Chairs will have tape that can be used to mark lines for social distancing on the sidewalks. </w:t>
      </w:r>
      <w:r w:rsidR="00BE5E14" w:rsidRPr="00563F4A">
        <w:rPr>
          <w:sz w:val="24"/>
          <w:szCs w:val="24"/>
        </w:rPr>
        <w:t xml:space="preserve">Please pace off an approximate 6 feet. </w:t>
      </w:r>
      <w:r w:rsidRPr="00563F4A">
        <w:rPr>
          <w:sz w:val="24"/>
          <w:szCs w:val="24"/>
        </w:rPr>
        <w:t>They can also help mark areas of the</w:t>
      </w:r>
      <w:r w:rsidR="003074B2" w:rsidRPr="00563F4A">
        <w:rPr>
          <w:sz w:val="24"/>
          <w:szCs w:val="24"/>
        </w:rPr>
        <w:t xml:space="preserve"> </w:t>
      </w:r>
      <w:r w:rsidRPr="00563F4A">
        <w:rPr>
          <w:sz w:val="24"/>
          <w:szCs w:val="24"/>
        </w:rPr>
        <w:t xml:space="preserve">properties </w:t>
      </w:r>
      <w:r w:rsidR="003074B2" w:rsidRPr="00563F4A">
        <w:rPr>
          <w:sz w:val="24"/>
          <w:szCs w:val="24"/>
        </w:rPr>
        <w:t xml:space="preserve">which might pose a safety threat, such as uneven pavement. This tape </w:t>
      </w:r>
      <w:r w:rsidR="003F7C2E" w:rsidRPr="00563F4A">
        <w:rPr>
          <w:b/>
          <w:sz w:val="24"/>
          <w:szCs w:val="24"/>
        </w:rPr>
        <w:t>is allowed</w:t>
      </w:r>
      <w:r w:rsidR="00BE5E14" w:rsidRPr="00563F4A">
        <w:rPr>
          <w:b/>
          <w:sz w:val="24"/>
          <w:szCs w:val="24"/>
        </w:rPr>
        <w:t xml:space="preserve"> only</w:t>
      </w:r>
      <w:r w:rsidR="003F7C2E" w:rsidRPr="00563F4A">
        <w:rPr>
          <w:b/>
          <w:sz w:val="24"/>
          <w:szCs w:val="24"/>
        </w:rPr>
        <w:t xml:space="preserve"> on cement surfaces such as driveways</w:t>
      </w:r>
      <w:r w:rsidR="00BE5E14" w:rsidRPr="00563F4A">
        <w:rPr>
          <w:b/>
          <w:sz w:val="24"/>
          <w:szCs w:val="24"/>
        </w:rPr>
        <w:t xml:space="preserve"> </w:t>
      </w:r>
      <w:r w:rsidR="00CB595A" w:rsidRPr="00563F4A">
        <w:rPr>
          <w:sz w:val="24"/>
          <w:szCs w:val="24"/>
        </w:rPr>
        <w:t>and</w:t>
      </w:r>
      <w:r w:rsidR="003F7C2E" w:rsidRPr="00563F4A">
        <w:rPr>
          <w:b/>
          <w:sz w:val="24"/>
          <w:szCs w:val="24"/>
        </w:rPr>
        <w:t xml:space="preserve"> </w:t>
      </w:r>
      <w:r w:rsidR="003F7C2E" w:rsidRPr="00563F4A">
        <w:rPr>
          <w:sz w:val="24"/>
          <w:szCs w:val="24"/>
        </w:rPr>
        <w:t xml:space="preserve">is not to be used on any </w:t>
      </w:r>
      <w:r w:rsidR="003F7C2E" w:rsidRPr="00563F4A">
        <w:rPr>
          <w:b/>
          <w:sz w:val="24"/>
          <w:szCs w:val="24"/>
        </w:rPr>
        <w:t>other</w:t>
      </w:r>
      <w:r w:rsidR="003074B2" w:rsidRPr="00563F4A">
        <w:rPr>
          <w:sz w:val="24"/>
          <w:szCs w:val="24"/>
        </w:rPr>
        <w:t xml:space="preserve"> surface.</w:t>
      </w:r>
      <w:r w:rsidR="008C3CAA" w:rsidRPr="00563F4A">
        <w:rPr>
          <w:sz w:val="24"/>
          <w:szCs w:val="24"/>
        </w:rPr>
        <w:t xml:space="preserve"> </w:t>
      </w:r>
    </w:p>
    <w:p w14:paraId="73D6DC23" w14:textId="633BA0BE" w:rsidR="000C1058" w:rsidRPr="00563F4A" w:rsidRDefault="008C3CAA" w:rsidP="00563F4A">
      <w:pPr>
        <w:pStyle w:val="ListParagraph"/>
        <w:numPr>
          <w:ilvl w:val="0"/>
          <w:numId w:val="5"/>
        </w:numPr>
        <w:ind w:right="-360"/>
        <w:rPr>
          <w:sz w:val="24"/>
          <w:szCs w:val="24"/>
        </w:rPr>
      </w:pPr>
      <w:r w:rsidRPr="00563F4A">
        <w:rPr>
          <w:sz w:val="24"/>
          <w:szCs w:val="24"/>
        </w:rPr>
        <w:t>At the end of the tour, f</w:t>
      </w:r>
      <w:r w:rsidR="000C1058" w:rsidRPr="00563F4A">
        <w:rPr>
          <w:sz w:val="24"/>
          <w:szCs w:val="24"/>
        </w:rPr>
        <w:t>lags and bags should be placed by the front entrance to the property so they can be collected by the Tour Chair.</w:t>
      </w:r>
      <w:r w:rsidRPr="00563F4A">
        <w:rPr>
          <w:sz w:val="24"/>
          <w:szCs w:val="24"/>
        </w:rPr>
        <w:t xml:space="preserve"> Also</w:t>
      </w:r>
      <w:r w:rsidR="00BE5E14" w:rsidRPr="00563F4A">
        <w:rPr>
          <w:sz w:val="24"/>
          <w:szCs w:val="24"/>
        </w:rPr>
        <w:t>,</w:t>
      </w:r>
      <w:r w:rsidRPr="00563F4A">
        <w:rPr>
          <w:sz w:val="24"/>
          <w:szCs w:val="24"/>
        </w:rPr>
        <w:t xml:space="preserve"> please remove </w:t>
      </w:r>
      <w:r w:rsidR="00BE5E14" w:rsidRPr="00563F4A">
        <w:rPr>
          <w:sz w:val="24"/>
          <w:szCs w:val="24"/>
        </w:rPr>
        <w:t xml:space="preserve">all </w:t>
      </w:r>
      <w:r w:rsidRPr="00563F4A">
        <w:rPr>
          <w:sz w:val="24"/>
          <w:szCs w:val="24"/>
        </w:rPr>
        <w:t xml:space="preserve">tape </w:t>
      </w:r>
      <w:r w:rsidR="00BE5E14" w:rsidRPr="00563F4A">
        <w:rPr>
          <w:sz w:val="24"/>
          <w:szCs w:val="24"/>
        </w:rPr>
        <w:t>and</w:t>
      </w:r>
      <w:r w:rsidRPr="00563F4A">
        <w:rPr>
          <w:sz w:val="24"/>
          <w:szCs w:val="24"/>
        </w:rPr>
        <w:t xml:space="preserve"> ribbons.</w:t>
      </w:r>
    </w:p>
    <w:p w14:paraId="4055468D" w14:textId="4CF9A494" w:rsidR="00BE5E14" w:rsidRPr="00563F4A" w:rsidRDefault="00E42895" w:rsidP="00563F4A">
      <w:pPr>
        <w:pStyle w:val="ListParagraph"/>
        <w:numPr>
          <w:ilvl w:val="0"/>
          <w:numId w:val="5"/>
        </w:numPr>
        <w:ind w:right="-360"/>
        <w:rPr>
          <w:b/>
          <w:bCs/>
          <w:sz w:val="24"/>
          <w:szCs w:val="24"/>
        </w:rPr>
      </w:pPr>
      <w:r w:rsidRPr="00563F4A">
        <w:rPr>
          <w:sz w:val="24"/>
          <w:szCs w:val="24"/>
        </w:rPr>
        <w:t>If issues arise, call the PSC staffer</w:t>
      </w:r>
      <w:r w:rsidR="008C3CAA" w:rsidRPr="00563F4A">
        <w:rPr>
          <w:sz w:val="24"/>
          <w:szCs w:val="24"/>
        </w:rPr>
        <w:t>s</w:t>
      </w:r>
      <w:r w:rsidRPr="00563F4A">
        <w:rPr>
          <w:sz w:val="24"/>
          <w:szCs w:val="24"/>
        </w:rPr>
        <w:t xml:space="preserve"> listed </w:t>
      </w:r>
      <w:r w:rsidR="00CB595A" w:rsidRPr="00563F4A">
        <w:rPr>
          <w:sz w:val="24"/>
          <w:szCs w:val="24"/>
        </w:rPr>
        <w:t>o</w:t>
      </w:r>
      <w:r w:rsidRPr="00563F4A">
        <w:rPr>
          <w:sz w:val="24"/>
          <w:szCs w:val="24"/>
        </w:rPr>
        <w:t>n</w:t>
      </w:r>
      <w:r w:rsidR="00CB595A" w:rsidRPr="00563F4A">
        <w:rPr>
          <w:sz w:val="24"/>
          <w:szCs w:val="24"/>
        </w:rPr>
        <w:t xml:space="preserve"> the</w:t>
      </w:r>
      <w:r w:rsidRPr="00563F4A">
        <w:rPr>
          <w:sz w:val="24"/>
          <w:szCs w:val="24"/>
        </w:rPr>
        <w:t xml:space="preserve"> </w:t>
      </w:r>
      <w:r w:rsidR="00CB595A" w:rsidRPr="00563F4A">
        <w:rPr>
          <w:sz w:val="24"/>
          <w:szCs w:val="24"/>
        </w:rPr>
        <w:t>Senior Docent Information form in the</w:t>
      </w:r>
      <w:r w:rsidRPr="00563F4A">
        <w:rPr>
          <w:sz w:val="24"/>
          <w:szCs w:val="24"/>
        </w:rPr>
        <w:t xml:space="preserve"> bag.</w:t>
      </w:r>
    </w:p>
    <w:p w14:paraId="32B5E336" w14:textId="77777777" w:rsidR="00BE5E14" w:rsidRPr="005132C4" w:rsidRDefault="00BE5E14" w:rsidP="00563F4A">
      <w:pPr>
        <w:pStyle w:val="ListParagraph"/>
        <w:ind w:right="-360"/>
        <w:rPr>
          <w:b/>
          <w:bCs/>
          <w:sz w:val="26"/>
          <w:szCs w:val="26"/>
        </w:rPr>
      </w:pPr>
    </w:p>
    <w:p w14:paraId="11CF329E" w14:textId="2280652B" w:rsidR="003074B2" w:rsidRPr="005132C4" w:rsidRDefault="003074B2" w:rsidP="00563F4A">
      <w:pPr>
        <w:pStyle w:val="ListParagraph"/>
        <w:ind w:left="0" w:right="-360"/>
        <w:rPr>
          <w:b/>
          <w:bCs/>
          <w:sz w:val="26"/>
          <w:szCs w:val="26"/>
        </w:rPr>
      </w:pPr>
      <w:r w:rsidRPr="005132C4">
        <w:rPr>
          <w:b/>
          <w:bCs/>
          <w:sz w:val="26"/>
          <w:szCs w:val="26"/>
        </w:rPr>
        <w:t>House Histories and Other Property Information</w:t>
      </w:r>
    </w:p>
    <w:p w14:paraId="5BCF7D8C" w14:textId="43FFC47C" w:rsidR="003074B2" w:rsidRPr="00563F4A" w:rsidRDefault="003074B2" w:rsidP="00563F4A">
      <w:pPr>
        <w:pStyle w:val="ListParagraph"/>
        <w:numPr>
          <w:ilvl w:val="0"/>
          <w:numId w:val="6"/>
        </w:numPr>
        <w:ind w:right="-360"/>
        <w:rPr>
          <w:sz w:val="24"/>
          <w:szCs w:val="24"/>
        </w:rPr>
      </w:pPr>
      <w:r w:rsidRPr="00563F4A">
        <w:rPr>
          <w:sz w:val="24"/>
          <w:szCs w:val="24"/>
        </w:rPr>
        <w:t>Volunteers will receive a house history for their property</w:t>
      </w:r>
      <w:r w:rsidR="00BE5E14" w:rsidRPr="00563F4A">
        <w:rPr>
          <w:sz w:val="24"/>
          <w:szCs w:val="24"/>
        </w:rPr>
        <w:t xml:space="preserve"> which </w:t>
      </w:r>
      <w:r w:rsidRPr="00563F4A">
        <w:rPr>
          <w:sz w:val="24"/>
          <w:szCs w:val="24"/>
        </w:rPr>
        <w:t>provide</w:t>
      </w:r>
      <w:r w:rsidR="00BE5E14" w:rsidRPr="00563F4A">
        <w:rPr>
          <w:sz w:val="24"/>
          <w:szCs w:val="24"/>
        </w:rPr>
        <w:t>s</w:t>
      </w:r>
      <w:r w:rsidRPr="00563F4A">
        <w:rPr>
          <w:sz w:val="24"/>
          <w:szCs w:val="24"/>
        </w:rPr>
        <w:t xml:space="preserve"> talking points and a background on the property.</w:t>
      </w:r>
    </w:p>
    <w:p w14:paraId="74AABF81" w14:textId="1738B75E" w:rsidR="003074B2" w:rsidRPr="00563F4A" w:rsidRDefault="003074B2" w:rsidP="00563F4A">
      <w:pPr>
        <w:pStyle w:val="ListParagraph"/>
        <w:numPr>
          <w:ilvl w:val="0"/>
          <w:numId w:val="6"/>
        </w:numPr>
        <w:ind w:right="-360"/>
        <w:rPr>
          <w:sz w:val="24"/>
          <w:szCs w:val="24"/>
        </w:rPr>
      </w:pPr>
      <w:r w:rsidRPr="00563F4A">
        <w:rPr>
          <w:sz w:val="24"/>
          <w:szCs w:val="24"/>
        </w:rPr>
        <w:t xml:space="preserve">Volunteers will receive a copy of </w:t>
      </w:r>
      <w:r w:rsidR="00BE5E14" w:rsidRPr="00563F4A">
        <w:rPr>
          <w:sz w:val="24"/>
          <w:szCs w:val="24"/>
        </w:rPr>
        <w:t>the property</w:t>
      </w:r>
      <w:r w:rsidRPr="00563F4A">
        <w:rPr>
          <w:sz w:val="24"/>
          <w:szCs w:val="24"/>
        </w:rPr>
        <w:t xml:space="preserve"> information </w:t>
      </w:r>
      <w:r w:rsidR="00B470E7" w:rsidRPr="00563F4A">
        <w:rPr>
          <w:sz w:val="24"/>
          <w:szCs w:val="24"/>
        </w:rPr>
        <w:t>in the published program which each guest receives.</w:t>
      </w:r>
    </w:p>
    <w:p w14:paraId="768495BA" w14:textId="2BBD57D5" w:rsidR="00CD4009" w:rsidRPr="00563F4A" w:rsidRDefault="00CD4009" w:rsidP="00563F4A">
      <w:pPr>
        <w:pStyle w:val="ListParagraph"/>
        <w:numPr>
          <w:ilvl w:val="0"/>
          <w:numId w:val="6"/>
        </w:numPr>
        <w:ind w:right="-360"/>
        <w:rPr>
          <w:sz w:val="24"/>
          <w:szCs w:val="24"/>
        </w:rPr>
      </w:pPr>
      <w:r w:rsidRPr="00563F4A">
        <w:rPr>
          <w:sz w:val="24"/>
          <w:szCs w:val="24"/>
        </w:rPr>
        <w:t>Volunteers are expected to arrive at least ½ hour early or as directed by their Senior Docent</w:t>
      </w:r>
      <w:r w:rsidR="00BE5E14" w:rsidRPr="00563F4A">
        <w:rPr>
          <w:sz w:val="24"/>
          <w:szCs w:val="24"/>
        </w:rPr>
        <w:t xml:space="preserve">, giving </w:t>
      </w:r>
      <w:r w:rsidRPr="00563F4A">
        <w:rPr>
          <w:sz w:val="24"/>
          <w:szCs w:val="24"/>
        </w:rPr>
        <w:t>them a chance to preview their property before the tour and ask questions.</w:t>
      </w:r>
    </w:p>
    <w:sectPr w:rsidR="00CD4009" w:rsidRPr="00563F4A" w:rsidSect="005132C4">
      <w:footerReference w:type="default" r:id="rId7"/>
      <w:pgSz w:w="12240" w:h="15840"/>
      <w:pgMar w:top="1008"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2C32" w14:textId="77777777" w:rsidR="00A145CC" w:rsidRDefault="00A145CC" w:rsidP="00CD4009">
      <w:pPr>
        <w:spacing w:after="0" w:line="240" w:lineRule="auto"/>
      </w:pPr>
      <w:r>
        <w:separator/>
      </w:r>
    </w:p>
  </w:endnote>
  <w:endnote w:type="continuationSeparator" w:id="0">
    <w:p w14:paraId="1A497F16" w14:textId="77777777" w:rsidR="00A145CC" w:rsidRDefault="00A145CC" w:rsidP="00CD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646921"/>
      <w:docPartObj>
        <w:docPartGallery w:val="Page Numbers (Bottom of Page)"/>
        <w:docPartUnique/>
      </w:docPartObj>
    </w:sdtPr>
    <w:sdtEndPr>
      <w:rPr>
        <w:noProof/>
      </w:rPr>
    </w:sdtEndPr>
    <w:sdtContent>
      <w:p w14:paraId="0E687768" w14:textId="5E30BF60" w:rsidR="00CD4009" w:rsidRDefault="00CD4009" w:rsidP="00CD4009">
        <w:pPr>
          <w:pStyle w:val="Footer"/>
          <w:jc w:val="center"/>
        </w:pPr>
        <w:r>
          <w:rPr>
            <w:noProof/>
          </w:rPr>
          <w:t>2</w:t>
        </w:r>
      </w:p>
    </w:sdtContent>
  </w:sdt>
  <w:p w14:paraId="6ADBAE42" w14:textId="2B4E9E6A" w:rsidR="00CD4009" w:rsidRDefault="00554F2E" w:rsidP="00554F2E">
    <w:pPr>
      <w:pStyle w:val="Footer"/>
    </w:pPr>
    <w:r>
      <w:t>9/2</w:t>
    </w:r>
    <w:r w:rsidR="007D38EA">
      <w:t>4</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05AB" w14:textId="77777777" w:rsidR="00A145CC" w:rsidRDefault="00A145CC" w:rsidP="00CD4009">
      <w:pPr>
        <w:spacing w:after="0" w:line="240" w:lineRule="auto"/>
      </w:pPr>
      <w:r>
        <w:separator/>
      </w:r>
    </w:p>
  </w:footnote>
  <w:footnote w:type="continuationSeparator" w:id="0">
    <w:p w14:paraId="65DACC2E" w14:textId="77777777" w:rsidR="00A145CC" w:rsidRDefault="00A145CC" w:rsidP="00CD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C29"/>
    <w:multiLevelType w:val="hybridMultilevel"/>
    <w:tmpl w:val="45C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E7D"/>
    <w:multiLevelType w:val="hybridMultilevel"/>
    <w:tmpl w:val="CED8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16CC0"/>
    <w:multiLevelType w:val="hybridMultilevel"/>
    <w:tmpl w:val="A29E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02426"/>
    <w:multiLevelType w:val="hybridMultilevel"/>
    <w:tmpl w:val="E170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779A"/>
    <w:multiLevelType w:val="hybridMultilevel"/>
    <w:tmpl w:val="3328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51EB1"/>
    <w:multiLevelType w:val="hybridMultilevel"/>
    <w:tmpl w:val="521E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42F4"/>
    <w:multiLevelType w:val="hybridMultilevel"/>
    <w:tmpl w:val="BAE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A52FA"/>
    <w:multiLevelType w:val="hybridMultilevel"/>
    <w:tmpl w:val="25F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77"/>
    <w:rsid w:val="000340E2"/>
    <w:rsid w:val="000A7E11"/>
    <w:rsid w:val="000C1058"/>
    <w:rsid w:val="001351F3"/>
    <w:rsid w:val="00161511"/>
    <w:rsid w:val="001D05F6"/>
    <w:rsid w:val="001D6AAA"/>
    <w:rsid w:val="00281C77"/>
    <w:rsid w:val="003074B2"/>
    <w:rsid w:val="003226CB"/>
    <w:rsid w:val="003B7D9A"/>
    <w:rsid w:val="003F7C2E"/>
    <w:rsid w:val="00403AF9"/>
    <w:rsid w:val="004530DC"/>
    <w:rsid w:val="00506DE6"/>
    <w:rsid w:val="005132C4"/>
    <w:rsid w:val="00554F2E"/>
    <w:rsid w:val="00563F4A"/>
    <w:rsid w:val="00577466"/>
    <w:rsid w:val="00594B73"/>
    <w:rsid w:val="005C51C3"/>
    <w:rsid w:val="005D78B0"/>
    <w:rsid w:val="00610DF1"/>
    <w:rsid w:val="006E6E9E"/>
    <w:rsid w:val="007D38EA"/>
    <w:rsid w:val="007F62D1"/>
    <w:rsid w:val="00833046"/>
    <w:rsid w:val="00864057"/>
    <w:rsid w:val="008C3CAA"/>
    <w:rsid w:val="009D5064"/>
    <w:rsid w:val="00A145CC"/>
    <w:rsid w:val="00A16256"/>
    <w:rsid w:val="00B470E7"/>
    <w:rsid w:val="00B779F1"/>
    <w:rsid w:val="00BB68BE"/>
    <w:rsid w:val="00BE5E14"/>
    <w:rsid w:val="00C07001"/>
    <w:rsid w:val="00C11DF5"/>
    <w:rsid w:val="00C63DBE"/>
    <w:rsid w:val="00C75470"/>
    <w:rsid w:val="00CB595A"/>
    <w:rsid w:val="00CD4009"/>
    <w:rsid w:val="00D863A4"/>
    <w:rsid w:val="00DC0AC7"/>
    <w:rsid w:val="00E42895"/>
    <w:rsid w:val="00F224FC"/>
    <w:rsid w:val="00FB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ED69"/>
  <w15:chartTrackingRefBased/>
  <w15:docId w15:val="{42EDFF21-5F60-462A-B714-03F07292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BE"/>
    <w:pPr>
      <w:ind w:left="720"/>
      <w:contextualSpacing/>
    </w:pPr>
  </w:style>
  <w:style w:type="paragraph" w:styleId="Header">
    <w:name w:val="header"/>
    <w:basedOn w:val="Normal"/>
    <w:link w:val="HeaderChar"/>
    <w:uiPriority w:val="99"/>
    <w:unhideWhenUsed/>
    <w:rsid w:val="00CD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009"/>
  </w:style>
  <w:style w:type="paragraph" w:styleId="Footer">
    <w:name w:val="footer"/>
    <w:basedOn w:val="Normal"/>
    <w:link w:val="FooterChar"/>
    <w:uiPriority w:val="99"/>
    <w:unhideWhenUsed/>
    <w:rsid w:val="00CD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Gilson</dc:creator>
  <cp:keywords/>
  <dc:description/>
  <cp:lastModifiedBy>Karen Gilson</cp:lastModifiedBy>
  <cp:revision>3</cp:revision>
  <cp:lastPrinted>2020-09-22T14:45:00Z</cp:lastPrinted>
  <dcterms:created xsi:type="dcterms:W3CDTF">2020-09-24T22:09:00Z</dcterms:created>
  <dcterms:modified xsi:type="dcterms:W3CDTF">2020-09-26T20:17:00Z</dcterms:modified>
</cp:coreProperties>
</file>