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5F" w:rsidRDefault="00FB715F" w:rsidP="00FB715F">
      <w:pPr>
        <w:pStyle w:val="NormalWeb"/>
      </w:pPr>
      <w:r>
        <w:t>Thank you for volunteering to help with the Happy Cart!</w:t>
      </w:r>
      <w:r>
        <w:br/>
        <w:t xml:space="preserve">What/Where is the Happy Cart? There are </w:t>
      </w:r>
      <w:proofErr w:type="gramStart"/>
      <w:r>
        <w:t>actually two</w:t>
      </w:r>
      <w:proofErr w:type="gramEnd"/>
      <w:r>
        <w:t xml:space="preserve"> locations; one is the small room in the front office located across from Ms. Janie, and the other is inside the copy/supply are of the Early Childhood Center. PLEASE NOTE: Unless you sign up for both stations, you only need to stock the Happy Cart station for which you signed up (Main Office or ECC). The Happy Cart is where our faculty and staff can visit when they need a little ‘pick me up’. Food and treats from the Happy Cart are ‘grab and go’. </w:t>
      </w:r>
      <w:r>
        <w:br/>
        <w:t>A few things to keep in mind...</w:t>
      </w:r>
      <w:r>
        <w:br/>
        <w:t>Please let me know if you need to reschedule your commitment. I’ll be happy to find someone to switch with you!</w:t>
      </w:r>
      <w:r>
        <w:br/>
        <w:t>You will receive an email reminder the week before your scheduled snack week.  </w:t>
      </w:r>
    </w:p>
    <w:p w:rsidR="00FB715F" w:rsidRDefault="00FB715F" w:rsidP="00FB715F">
      <w:pPr>
        <w:pStyle w:val="NormalWeb"/>
      </w:pPr>
      <w:r>
        <w:t>*Stop by the Happy Cart area the week before your date to familiarize yourself with the space and see what snacks are left over from previous weeks</w:t>
      </w:r>
      <w:bookmarkStart w:id="0" w:name="_GoBack"/>
      <w:bookmarkEnd w:id="0"/>
      <w:r>
        <w:t>*</w:t>
      </w:r>
    </w:p>
    <w:p w:rsidR="00FB715F" w:rsidRDefault="00FB715F" w:rsidP="00FB715F">
      <w:pPr>
        <w:pStyle w:val="NormalWeb"/>
      </w:pPr>
      <w:r>
        <w:br/>
        <w:t xml:space="preserve">Please try to bring </w:t>
      </w:r>
      <w:proofErr w:type="gramStart"/>
      <w:r>
        <w:t>the majority of</w:t>
      </w:r>
      <w:proofErr w:type="gramEnd"/>
      <w:r>
        <w:t xml:space="preserve"> your snacks on the Friday afternoon BEFORE your week (Monday morning if bringing perishable goods)</w:t>
      </w:r>
      <w:r>
        <w:t xml:space="preserve"> </w:t>
      </w:r>
      <w:r>
        <w:t>an empty Happy Cart on Monday afternoon is very sad.</w:t>
      </w:r>
    </w:p>
    <w:p w:rsidR="00FB715F" w:rsidRDefault="00FB715F" w:rsidP="00FB715F">
      <w:pPr>
        <w:pStyle w:val="NormalWeb"/>
      </w:pPr>
      <w:r>
        <w:t>******IMPORTANT!!! BOTH OF THE HAPPY CART STATIONS ARE NUT FREE AREAS!!!! DO NOT BRING ANY FOOD ITEMS CONTAINING NUTS!!!******</w:t>
      </w:r>
    </w:p>
    <w:p w:rsidR="00FB715F" w:rsidRDefault="00FB715F" w:rsidP="00FB715F">
      <w:pPr>
        <w:pStyle w:val="NormalWeb"/>
      </w:pPr>
      <w:r>
        <w:br/>
        <w:t>What to Buy...</w:t>
      </w:r>
      <w:r>
        <w:br/>
        <w:t xml:space="preserve">Please note that the list below serves as a list of suggestions to help you make your shopping list! Please consider bringing a variety of items to stock the Happy Cart space...a good ‘rule of thumb’ is 2 items from each category. Seasonal treats, paper goods, or </w:t>
      </w:r>
      <w:r>
        <w:rPr>
          <w:rStyle w:val="scayt-misspell-word"/>
        </w:rPr>
        <w:t>décor</w:t>
      </w:r>
      <w:r>
        <w:t xml:space="preserve"> are most definitely enjoyed! Home baked items are always encouraged and welcomed; even as a Friday morning treat!</w:t>
      </w:r>
      <w:r>
        <w:br/>
        <w:t> Candy</w:t>
      </w:r>
      <w:r>
        <w:br/>
        <w:t>Jolly Ranchers</w:t>
      </w:r>
      <w:r>
        <w:br/>
        <w:t>Mini candy bars</w:t>
      </w:r>
      <w:r>
        <w:br/>
        <w:t>Individually wrapped mints/gum Individually wrapped dark chocolate</w:t>
      </w:r>
      <w:r>
        <w:br/>
        <w:t>Refrigerator Items</w:t>
      </w:r>
      <w:r>
        <w:br/>
        <w:t xml:space="preserve">Individually wrapped cheese (string, Laughing Cow, </w:t>
      </w:r>
      <w:proofErr w:type="spellStart"/>
      <w:r>
        <w:rPr>
          <w:rStyle w:val="scayt-misspell-word"/>
        </w:rPr>
        <w:t>Babybel</w:t>
      </w:r>
      <w:proofErr w:type="spellEnd"/>
      <w:r>
        <w:t xml:space="preserve"> rounds)</w:t>
      </w:r>
      <w:r>
        <w:br/>
        <w:t>Yogurt</w:t>
      </w:r>
      <w:r>
        <w:br/>
        <w:t>Cups of berries</w:t>
      </w:r>
      <w:r>
        <w:br/>
        <w:t>Frozen treats (Italian Ice, popsicles)</w:t>
      </w:r>
      <w:r>
        <w:br/>
        <w:t>Drinks</w:t>
      </w:r>
      <w:r>
        <w:br/>
        <w:t>La Croix</w:t>
      </w:r>
      <w:r>
        <w:br/>
      </w:r>
      <w:proofErr w:type="spellStart"/>
      <w:r>
        <w:rPr>
          <w:rStyle w:val="scayt-misspell-word"/>
        </w:rPr>
        <w:t>Izze</w:t>
      </w:r>
      <w:proofErr w:type="spellEnd"/>
      <w:r>
        <w:br/>
        <w:t>Bottled tea</w:t>
      </w:r>
      <w:r>
        <w:br/>
        <w:t>Soft drinks</w:t>
      </w:r>
      <w:r>
        <w:br/>
        <w:t>Flavored water</w:t>
      </w:r>
      <w:r>
        <w:br/>
        <w:t xml:space="preserve">Instant drink packets (cold – Crystal Light, </w:t>
      </w:r>
      <w:r>
        <w:rPr>
          <w:rStyle w:val="scayt-misspell-word"/>
        </w:rPr>
        <w:t>Dasani</w:t>
      </w:r>
      <w:r>
        <w:t xml:space="preserve"> or hot – cider, tea, hot chocolate)</w:t>
      </w:r>
      <w:r>
        <w:br/>
      </w:r>
      <w:r>
        <w:lastRenderedPageBreak/>
        <w:t>Fruit</w:t>
      </w:r>
      <w:r>
        <w:br/>
        <w:t>Apples (green and red) Oranges</w:t>
      </w:r>
      <w:r>
        <w:br/>
      </w:r>
      <w:proofErr w:type="spellStart"/>
      <w:r>
        <w:t>Clementines</w:t>
      </w:r>
      <w:proofErr w:type="spellEnd"/>
      <w:r>
        <w:br/>
        <w:t>Grapes</w:t>
      </w:r>
      <w:r>
        <w:br/>
        <w:t>Bananas</w:t>
      </w:r>
      <w:r>
        <w:br/>
        <w:t>Individually Bagged Snacks Cookies</w:t>
      </w:r>
      <w:r>
        <w:br/>
        <w:t>Popcorn</w:t>
      </w:r>
      <w:r>
        <w:br/>
        <w:t>Pretzels</w:t>
      </w:r>
      <w:r>
        <w:br/>
        <w:t>Chips Granola bars Cereal bars Snack cakes Mini muffins</w:t>
      </w:r>
      <w:r>
        <w:br/>
        <w:t>Thank you for helping with the Happy Cart! This is an amazing way to tell our Bright School Faculty and Staff how much they are appreciated!!! </w:t>
      </w:r>
    </w:p>
    <w:p w:rsidR="00FB715F" w:rsidRDefault="00FB715F" w:rsidP="00FB715F">
      <w:pPr>
        <w:pStyle w:val="NormalWeb"/>
      </w:pPr>
      <w:r>
        <w:t>******Questions? Email/text/call Allison Cyrus: Allison.Cyrus@LMUNET.edu | 423.</w:t>
      </w:r>
      <w:r>
        <w:t>400.1396</w:t>
      </w:r>
      <w:r>
        <w:t>******</w:t>
      </w:r>
    </w:p>
    <w:p w:rsidR="00FB715F" w:rsidRPr="00FB715F" w:rsidRDefault="00FB715F" w:rsidP="00FB715F">
      <w:pPr>
        <w:spacing w:after="0" w:line="360" w:lineRule="auto"/>
        <w:rPr>
          <w:rFonts w:ascii="Times New Roman" w:hAnsi="Times New Roman" w:cs="Times New Roman"/>
          <w:sz w:val="24"/>
          <w:szCs w:val="24"/>
        </w:rPr>
      </w:pPr>
    </w:p>
    <w:sectPr w:rsidR="00FB715F" w:rsidRPr="00FB7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5F"/>
    <w:rsid w:val="00FB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BB10"/>
  <w15:chartTrackingRefBased/>
  <w15:docId w15:val="{C5D454B7-0509-4B52-89A7-434E9961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FB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Cyrus</dc:creator>
  <cp:keywords/>
  <dc:description/>
  <cp:lastModifiedBy>Allison Cyrus</cp:lastModifiedBy>
  <cp:revision>1</cp:revision>
  <dcterms:created xsi:type="dcterms:W3CDTF">2019-07-24T00:39:00Z</dcterms:created>
  <dcterms:modified xsi:type="dcterms:W3CDTF">2019-07-24T00:41:00Z</dcterms:modified>
</cp:coreProperties>
</file>